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0273" w:rsidRPr="0031239C" w:rsidRDefault="00340273" w:rsidP="00340273">
      <w:pPr>
        <w:keepNext/>
        <w:keepLines/>
        <w:shd w:val="clear" w:color="auto" w:fill="FFFFFF"/>
        <w:spacing w:before="480" w:after="180"/>
        <w:outlineLvl w:val="1"/>
        <w:rPr>
          <w:rFonts w:eastAsia="Calibri"/>
          <w:b/>
          <w:bCs/>
          <w:noProof/>
          <w:color w:val="171717"/>
          <w:sz w:val="24"/>
          <w:szCs w:val="32"/>
          <w:lang w:eastAsia="en-US"/>
        </w:rPr>
      </w:pPr>
      <w:bookmarkStart w:id="0" w:name="_Toc202156938"/>
      <w:r w:rsidRPr="0031239C">
        <w:rPr>
          <w:rFonts w:eastAsia="Calibri"/>
          <w:b/>
          <w:bCs/>
          <w:noProof/>
          <w:color w:val="171717"/>
          <w:sz w:val="24"/>
          <w:szCs w:val="32"/>
          <w:lang w:eastAsia="en-US"/>
        </w:rPr>
        <w:t xml:space="preserve">Lab 17-02: </w:t>
      </w:r>
      <w:bookmarkStart w:id="1" w:name="_GoBack"/>
      <w:r w:rsidRPr="0031239C">
        <w:rPr>
          <w:rFonts w:eastAsia="Calibri"/>
          <w:b/>
          <w:bCs/>
          <w:noProof/>
          <w:color w:val="171717"/>
          <w:sz w:val="24"/>
          <w:szCs w:val="32"/>
          <w:lang w:eastAsia="en-US"/>
        </w:rPr>
        <w:t>M365 Business Management Capabilities</w:t>
      </w:r>
      <w:bookmarkEnd w:id="0"/>
      <w:bookmarkEnd w:id="1"/>
    </w:p>
    <w:p w:rsidR="00340273" w:rsidRPr="0031239C" w:rsidRDefault="00340273" w:rsidP="00340273">
      <w:pPr>
        <w:spacing w:after="0"/>
        <w:rPr>
          <w:bCs/>
          <w:color w:val="000000"/>
          <w:szCs w:val="20"/>
        </w:rPr>
      </w:pPr>
      <w:r w:rsidRPr="0031239C">
        <w:rPr>
          <w:bCs/>
          <w:color w:val="000000"/>
          <w:szCs w:val="20"/>
        </w:rPr>
        <w:t xml:space="preserve">In this </w:t>
      </w:r>
      <w:r>
        <w:rPr>
          <w:bCs/>
          <w:color w:val="000000"/>
          <w:szCs w:val="20"/>
        </w:rPr>
        <w:t>lab</w:t>
      </w:r>
      <w:r w:rsidRPr="0031239C">
        <w:rPr>
          <w:bCs/>
          <w:color w:val="000000"/>
          <w:szCs w:val="20"/>
        </w:rPr>
        <w:t>, you will learn to work with M365 groups, Microsoft Planner, Forms, and Power BI. You will also explore through Microsoft Endpoint Manager.</w:t>
      </w:r>
    </w:p>
    <w:p w:rsidR="00340273" w:rsidRPr="0031239C" w:rsidRDefault="00340273" w:rsidP="00340273">
      <w:pPr>
        <w:spacing w:after="0"/>
        <w:rPr>
          <w:bCs/>
          <w:color w:val="000000"/>
          <w:szCs w:val="20"/>
        </w:rPr>
      </w:pPr>
    </w:p>
    <w:p w:rsidR="00340273" w:rsidRPr="0031239C" w:rsidRDefault="00340273" w:rsidP="00340273">
      <w:pPr>
        <w:shd w:val="clear" w:color="auto" w:fill="FFFFFF"/>
        <w:tabs>
          <w:tab w:val="left" w:pos="960"/>
          <w:tab w:val="right" w:leader="dot" w:pos="9010"/>
        </w:tabs>
        <w:spacing w:before="120"/>
        <w:outlineLvl w:val="2"/>
        <w:rPr>
          <w:b/>
          <w:bCs/>
          <w:noProof/>
          <w:sz w:val="22"/>
          <w:szCs w:val="22"/>
          <w:u w:val="single"/>
        </w:rPr>
      </w:pPr>
      <w:bookmarkStart w:id="2" w:name="_Toc202156939"/>
      <w:r>
        <w:rPr>
          <w:b/>
          <w:bCs/>
          <w:noProof/>
          <w:sz w:val="22"/>
          <w:szCs w:val="22"/>
          <w:u w:val="single"/>
        </w:rPr>
        <w:t>Task</w:t>
      </w:r>
      <w:r w:rsidRPr="0031239C">
        <w:rPr>
          <w:b/>
          <w:bCs/>
          <w:noProof/>
          <w:sz w:val="22"/>
          <w:szCs w:val="22"/>
          <w:u w:val="single"/>
        </w:rPr>
        <w:t xml:space="preserve"> </w:t>
      </w:r>
      <w:r>
        <w:rPr>
          <w:b/>
          <w:bCs/>
          <w:noProof/>
          <w:sz w:val="22"/>
          <w:szCs w:val="22"/>
          <w:u w:val="single"/>
        </w:rPr>
        <w:t>o</w:t>
      </w:r>
      <w:r w:rsidRPr="0031239C">
        <w:rPr>
          <w:b/>
          <w:bCs/>
          <w:noProof/>
          <w:sz w:val="22"/>
          <w:szCs w:val="22"/>
          <w:u w:val="single"/>
        </w:rPr>
        <w:t>1: Create M365 Groups</w:t>
      </w:r>
      <w:bookmarkEnd w:id="2"/>
    </w:p>
    <w:tbl>
      <w:tblPr>
        <w:tblStyle w:val="TableGrid"/>
        <w:tblW w:w="0" w:type="auto"/>
        <w:shd w:val="clear" w:color="auto" w:fill="F2F2F2" w:themeFill="background1" w:themeFillShade="F2"/>
        <w:tblLook w:val="04A0" w:firstRow="1" w:lastRow="0" w:firstColumn="1" w:lastColumn="0" w:noHBand="0" w:noVBand="1"/>
      </w:tblPr>
      <w:tblGrid>
        <w:gridCol w:w="7190"/>
      </w:tblGrid>
      <w:tr w:rsidR="00340273" w:rsidRPr="0031239C" w:rsidTr="00A858B5">
        <w:tc>
          <w:tcPr>
            <w:tcW w:w="9350" w:type="dxa"/>
            <w:shd w:val="clear" w:color="auto" w:fill="F2F2F2" w:themeFill="background1" w:themeFillShade="F2"/>
          </w:tcPr>
          <w:p w:rsidR="00340273" w:rsidRPr="0031239C" w:rsidRDefault="00340273" w:rsidP="00340273">
            <w:pPr>
              <w:numPr>
                <w:ilvl w:val="0"/>
                <w:numId w:val="9"/>
              </w:numPr>
              <w:spacing w:after="160"/>
              <w:contextualSpacing/>
              <w:jc w:val="left"/>
              <w:rPr>
                <w:szCs w:val="20"/>
              </w:rPr>
            </w:pPr>
            <w:r w:rsidRPr="0031239C">
              <w:rPr>
                <w:szCs w:val="20"/>
              </w:rPr>
              <w:t>Open a new browser window and log in to the admin center at </w:t>
            </w:r>
            <w:hyperlink r:id="rId6" w:history="1">
              <w:r w:rsidRPr="0031239C">
                <w:rPr>
                  <w:szCs w:val="20"/>
                </w:rPr>
                <w:t>https://admin.microsoft.com</w:t>
              </w:r>
            </w:hyperlink>
            <w:r w:rsidRPr="0031239C">
              <w:rPr>
                <w:szCs w:val="20"/>
              </w:rPr>
              <w: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0EB30D04" wp14:editId="06070CC0">
                  <wp:extent cx="4319786" cy="1847850"/>
                  <wp:effectExtent l="19050" t="19050" r="2413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8606" cy="1851623"/>
                          </a:xfrm>
                          <a:prstGeom prst="rect">
                            <a:avLst/>
                          </a:prstGeom>
                          <a:ln>
                            <a:solidFill>
                              <a:sysClr val="windowText" lastClr="000000"/>
                            </a:solidFill>
                          </a:ln>
                        </pic:spPr>
                      </pic:pic>
                    </a:graphicData>
                  </a:graphic>
                </wp:inline>
              </w:drawing>
            </w:r>
          </w:p>
          <w:p w:rsidR="00340273" w:rsidRPr="0031239C" w:rsidRDefault="00340273" w:rsidP="00340273">
            <w:pPr>
              <w:numPr>
                <w:ilvl w:val="0"/>
                <w:numId w:val="9"/>
              </w:numPr>
              <w:spacing w:after="160"/>
              <w:contextualSpacing/>
              <w:jc w:val="left"/>
              <w:rPr>
                <w:szCs w:val="20"/>
              </w:rPr>
            </w:pPr>
            <w:r w:rsidRPr="0031239C">
              <w:rPr>
                <w:szCs w:val="20"/>
              </w:rPr>
              <w:t>From the navigation menu, click on the Groups icon and click on Active groups</w:t>
            </w:r>
            <w:r>
              <w:rPr>
                <w:szCs w:val="20"/>
              </w:rPr>
              <w:t>. N</w:t>
            </w:r>
            <w:r w:rsidRPr="0031239C">
              <w:rPr>
                <w:szCs w:val="20"/>
              </w:rPr>
              <w:t>ow select </w:t>
            </w:r>
            <w:proofErr w:type="gramStart"/>
            <w:r w:rsidRPr="0031239C">
              <w:rPr>
                <w:szCs w:val="20"/>
              </w:rPr>
              <w:t>Add</w:t>
            </w:r>
            <w:proofErr w:type="gramEnd"/>
            <w:r w:rsidRPr="0031239C">
              <w:rPr>
                <w:szCs w:val="20"/>
              </w:rPr>
              <w:t xml:space="preserve"> a Microsoft 365 group icon.</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5780E15D" wp14:editId="06528ECC">
                  <wp:extent cx="4398782" cy="1791970"/>
                  <wp:effectExtent l="19050" t="19050" r="20955"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4357" cy="1794241"/>
                          </a:xfrm>
                          <a:prstGeom prst="rect">
                            <a:avLst/>
                          </a:prstGeom>
                          <a:ln>
                            <a:solidFill>
                              <a:sysClr val="windowText" lastClr="000000"/>
                            </a:solidFill>
                          </a:ln>
                        </pic:spPr>
                      </pic:pic>
                    </a:graphicData>
                  </a:graphic>
                </wp:inline>
              </w:drawing>
            </w:r>
          </w:p>
          <w:p w:rsidR="00340273" w:rsidRPr="0031239C" w:rsidRDefault="00340273" w:rsidP="00340273">
            <w:pPr>
              <w:numPr>
                <w:ilvl w:val="0"/>
                <w:numId w:val="9"/>
              </w:numPr>
              <w:spacing w:after="160"/>
              <w:contextualSpacing/>
              <w:jc w:val="left"/>
              <w:rPr>
                <w:szCs w:val="20"/>
              </w:rPr>
            </w:pPr>
            <w:r w:rsidRPr="0031239C">
              <w:rPr>
                <w:szCs w:val="20"/>
              </w:rPr>
              <w:t xml:space="preserve">On the Basics page, type a name for the group as Sales-demo and a </w:t>
            </w:r>
            <w:proofErr w:type="gramStart"/>
            <w:r w:rsidRPr="0031239C">
              <w:rPr>
                <w:szCs w:val="20"/>
              </w:rPr>
              <w:t>description(</w:t>
            </w:r>
            <w:proofErr w:type="gramEnd"/>
            <w:r w:rsidRPr="0031239C">
              <w:rPr>
                <w:szCs w:val="20"/>
              </w:rPr>
              <w:t>optional).</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283CCBB4" wp14:editId="3F5F7695">
                  <wp:extent cx="4281158" cy="2333625"/>
                  <wp:effectExtent l="19050" t="19050" r="2476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1147" cy="2339070"/>
                          </a:xfrm>
                          <a:prstGeom prst="rect">
                            <a:avLst/>
                          </a:prstGeom>
                          <a:ln>
                            <a:solidFill>
                              <a:sysClr val="windowText" lastClr="000000"/>
                            </a:solidFill>
                          </a:ln>
                        </pic:spPr>
                      </pic:pic>
                    </a:graphicData>
                  </a:graphic>
                </wp:inline>
              </w:drawing>
            </w:r>
          </w:p>
          <w:p w:rsidR="00340273" w:rsidRPr="0031239C" w:rsidRDefault="00340273" w:rsidP="00340273">
            <w:pPr>
              <w:numPr>
                <w:ilvl w:val="0"/>
                <w:numId w:val="9"/>
              </w:numPr>
              <w:spacing w:after="160"/>
              <w:contextualSpacing/>
              <w:jc w:val="left"/>
              <w:rPr>
                <w:szCs w:val="20"/>
              </w:rPr>
            </w:pPr>
            <w:r w:rsidRPr="0031239C">
              <w:rPr>
                <w:szCs w:val="20"/>
              </w:rPr>
              <w:t>On the Owners page, select the name of one or more people who will be nominated to manage the group. Click Next.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4C5502D4" wp14:editId="745A4A8A">
                  <wp:extent cx="4421932" cy="1833245"/>
                  <wp:effectExtent l="19050" t="19050" r="1714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27443" cy="1835530"/>
                          </a:xfrm>
                          <a:prstGeom prst="rect">
                            <a:avLst/>
                          </a:prstGeom>
                          <a:ln>
                            <a:solidFill>
                              <a:sysClr val="windowText" lastClr="000000"/>
                            </a:solidFill>
                          </a:ln>
                        </pic:spPr>
                      </pic:pic>
                    </a:graphicData>
                  </a:graphic>
                </wp:inline>
              </w:drawing>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46EA93EE" wp14:editId="3039FEC8">
                  <wp:extent cx="4431580" cy="2381250"/>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0838" cy="2386225"/>
                          </a:xfrm>
                          <a:prstGeom prst="rect">
                            <a:avLst/>
                          </a:prstGeom>
                          <a:ln>
                            <a:solidFill>
                              <a:sysClr val="windowText" lastClr="000000"/>
                            </a:solidFill>
                          </a:ln>
                        </pic:spPr>
                      </pic:pic>
                    </a:graphicData>
                  </a:graphic>
                </wp:inline>
              </w:drawing>
            </w:r>
          </w:p>
          <w:p w:rsidR="00340273" w:rsidRPr="0031239C" w:rsidRDefault="00340273" w:rsidP="00340273">
            <w:pPr>
              <w:numPr>
                <w:ilvl w:val="0"/>
                <w:numId w:val="9"/>
              </w:numPr>
              <w:spacing w:after="160"/>
              <w:contextualSpacing/>
              <w:jc w:val="left"/>
              <w:rPr>
                <w:szCs w:val="20"/>
              </w:rPr>
            </w:pPr>
            <w:r w:rsidRPr="0031239C">
              <w:rPr>
                <w:szCs w:val="20"/>
              </w:rPr>
              <w:t>Now, on the Members page, you can join 20 members, including the owner, and then click </w:t>
            </w:r>
            <w:proofErr w:type="gramStart"/>
            <w:r w:rsidRPr="0031239C">
              <w:rPr>
                <w:szCs w:val="20"/>
              </w:rPr>
              <w:t>Next</w:t>
            </w:r>
            <w:proofErr w:type="gramEnd"/>
            <w:r w:rsidRPr="0031239C">
              <w:rPr>
                <w:szCs w:val="20"/>
              </w:rPr>
              <w: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3BF01905" wp14:editId="04FCB0E8">
                  <wp:extent cx="4377068" cy="1816100"/>
                  <wp:effectExtent l="19050" t="19050" r="2349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0011" cy="1817321"/>
                          </a:xfrm>
                          <a:prstGeom prst="rect">
                            <a:avLst/>
                          </a:prstGeom>
                          <a:ln>
                            <a:solidFill>
                              <a:sysClr val="windowText" lastClr="000000"/>
                            </a:solidFill>
                          </a:ln>
                        </pic:spPr>
                      </pic:pic>
                    </a:graphicData>
                  </a:graphic>
                </wp:inline>
              </w:drawing>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6D1B70D2" wp14:editId="50C41F80">
                  <wp:extent cx="4327124" cy="2314575"/>
                  <wp:effectExtent l="19050" t="19050" r="165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3252" cy="2317853"/>
                          </a:xfrm>
                          <a:prstGeom prst="rect">
                            <a:avLst/>
                          </a:prstGeom>
                          <a:ln>
                            <a:solidFill>
                              <a:sysClr val="windowText" lastClr="000000"/>
                            </a:solidFill>
                          </a:ln>
                        </pic:spPr>
                      </pic:pic>
                    </a:graphicData>
                  </a:graphic>
                </wp:inline>
              </w:drawing>
            </w:r>
          </w:p>
          <w:p w:rsidR="00340273" w:rsidRPr="0031239C" w:rsidRDefault="00340273" w:rsidP="00340273">
            <w:pPr>
              <w:numPr>
                <w:ilvl w:val="0"/>
                <w:numId w:val="9"/>
              </w:numPr>
              <w:spacing w:after="160"/>
              <w:contextualSpacing/>
              <w:jc w:val="left"/>
              <w:rPr>
                <w:szCs w:val="20"/>
              </w:rPr>
            </w:pPr>
            <w:r w:rsidRPr="0031239C">
              <w:rPr>
                <w:szCs w:val="20"/>
              </w:rPr>
              <w:t xml:space="preserve">Now, </w:t>
            </w:r>
            <w:r>
              <w:rPr>
                <w:szCs w:val="20"/>
              </w:rPr>
              <w:t>o</w:t>
            </w:r>
            <w:r w:rsidRPr="0031239C">
              <w:rPr>
                <w:szCs w:val="20"/>
              </w:rPr>
              <w:t>n the Settings page, type a unique email address for the group, select a privacy option based on your requirement and whether you want to add Microsoft Teams for the group, and then click </w:t>
            </w:r>
            <w:proofErr w:type="gramStart"/>
            <w:r w:rsidRPr="0031239C">
              <w:rPr>
                <w:szCs w:val="20"/>
              </w:rPr>
              <w:t>Next</w:t>
            </w:r>
            <w:proofErr w:type="gramEnd"/>
            <w:r w:rsidRPr="0031239C">
              <w:rPr>
                <w:szCs w:val="20"/>
              </w:rPr>
              <w: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0EF94B0B" wp14:editId="0CC09ACC">
                  <wp:extent cx="4394510" cy="2379345"/>
                  <wp:effectExtent l="19050" t="19050" r="2540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1246" cy="2382992"/>
                          </a:xfrm>
                          <a:prstGeom prst="rect">
                            <a:avLst/>
                          </a:prstGeom>
                          <a:ln>
                            <a:solidFill>
                              <a:sysClr val="windowText" lastClr="000000"/>
                            </a:solidFill>
                          </a:ln>
                        </pic:spPr>
                      </pic:pic>
                    </a:graphicData>
                  </a:graphic>
                </wp:inline>
              </w:drawing>
            </w:r>
          </w:p>
          <w:p w:rsidR="00340273" w:rsidRPr="0031239C" w:rsidRDefault="00340273" w:rsidP="00340273">
            <w:pPr>
              <w:numPr>
                <w:ilvl w:val="0"/>
                <w:numId w:val="9"/>
              </w:numPr>
              <w:spacing w:after="160"/>
              <w:contextualSpacing/>
              <w:jc w:val="left"/>
              <w:rPr>
                <w:szCs w:val="20"/>
              </w:rPr>
            </w:pPr>
            <w:r w:rsidRPr="0031239C">
              <w:rPr>
                <w:szCs w:val="20"/>
              </w:rPr>
              <w:t>Review your settings and make any changes if needed, select Create group, and then close.</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53FF479E" wp14:editId="036B6B7E">
                  <wp:extent cx="4318176" cy="2209800"/>
                  <wp:effectExtent l="19050" t="19050" r="25400"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2836" cy="2212185"/>
                          </a:xfrm>
                          <a:prstGeom prst="rect">
                            <a:avLst/>
                          </a:prstGeom>
                          <a:ln>
                            <a:solidFill>
                              <a:sysClr val="windowText" lastClr="000000"/>
                            </a:solidFill>
                          </a:ln>
                        </pic:spPr>
                      </pic:pic>
                    </a:graphicData>
                  </a:graphic>
                </wp:inline>
              </w:drawing>
            </w:r>
          </w:p>
          <w:p w:rsidR="00340273" w:rsidRPr="0031239C" w:rsidRDefault="00340273" w:rsidP="00340273">
            <w:pPr>
              <w:numPr>
                <w:ilvl w:val="0"/>
                <w:numId w:val="9"/>
              </w:numPr>
              <w:spacing w:after="160"/>
              <w:contextualSpacing/>
              <w:jc w:val="left"/>
              <w:rPr>
                <w:szCs w:val="20"/>
              </w:rPr>
            </w:pPr>
            <w:r w:rsidRPr="0031239C">
              <w:rPr>
                <w:szCs w:val="20"/>
              </w:rPr>
              <w:t>In the admin center, select the name of the group to which you want to add members. To add members to the group, navigate to the Members tab and select View all and manage members.</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4B077440" wp14:editId="78038CEB">
                  <wp:extent cx="4414218" cy="2170430"/>
                  <wp:effectExtent l="19050" t="19050" r="24765" b="203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9714" cy="2173133"/>
                          </a:xfrm>
                          <a:prstGeom prst="rect">
                            <a:avLst/>
                          </a:prstGeom>
                          <a:ln>
                            <a:solidFill>
                              <a:sysClr val="windowText" lastClr="000000"/>
                            </a:solidFill>
                          </a:ln>
                        </pic:spPr>
                      </pic:pic>
                    </a:graphicData>
                  </a:graphic>
                </wp:inline>
              </w:drawing>
            </w:r>
          </w:p>
          <w:p w:rsidR="00340273" w:rsidRPr="0031239C" w:rsidRDefault="00340273" w:rsidP="00340273">
            <w:pPr>
              <w:numPr>
                <w:ilvl w:val="0"/>
                <w:numId w:val="9"/>
              </w:numPr>
              <w:spacing w:after="160"/>
              <w:contextualSpacing/>
              <w:jc w:val="left"/>
              <w:rPr>
                <w:szCs w:val="20"/>
              </w:rPr>
            </w:pPr>
            <w:r w:rsidRPr="0031239C">
              <w:rPr>
                <w:szCs w:val="20"/>
              </w:rPr>
              <w:t>Click on Add members, select the users you want to add, and then click on Add.</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3B421320" wp14:editId="70E480EC">
                  <wp:extent cx="4378960" cy="2010945"/>
                  <wp:effectExtent l="19050" t="19050" r="21590" b="279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1611" cy="2012162"/>
                          </a:xfrm>
                          <a:prstGeom prst="rect">
                            <a:avLst/>
                          </a:prstGeom>
                          <a:ln>
                            <a:solidFill>
                              <a:sysClr val="windowText" lastClr="000000"/>
                            </a:solidFill>
                          </a:ln>
                        </pic:spPr>
                      </pic:pic>
                    </a:graphicData>
                  </a:graphic>
                </wp:inline>
              </w:drawing>
            </w:r>
          </w:p>
        </w:tc>
      </w:tr>
    </w:tbl>
    <w:p w:rsidR="00340273" w:rsidRPr="0031239C" w:rsidRDefault="00340273" w:rsidP="00340273"/>
    <w:p w:rsidR="00340273" w:rsidRPr="0031239C" w:rsidRDefault="00340273" w:rsidP="00340273">
      <w:pPr>
        <w:shd w:val="clear" w:color="auto" w:fill="FFFFFF"/>
        <w:tabs>
          <w:tab w:val="left" w:pos="960"/>
          <w:tab w:val="right" w:leader="dot" w:pos="9010"/>
        </w:tabs>
        <w:spacing w:before="120"/>
        <w:outlineLvl w:val="2"/>
        <w:rPr>
          <w:b/>
          <w:bCs/>
          <w:noProof/>
          <w:sz w:val="22"/>
          <w:szCs w:val="22"/>
          <w:u w:val="single"/>
        </w:rPr>
      </w:pPr>
      <w:bookmarkStart w:id="3" w:name="_Toc202156940"/>
      <w:r>
        <w:rPr>
          <w:b/>
          <w:bCs/>
          <w:noProof/>
          <w:sz w:val="22"/>
          <w:szCs w:val="22"/>
          <w:u w:val="single"/>
        </w:rPr>
        <w:t>Task 0</w:t>
      </w:r>
      <w:r w:rsidRPr="0031239C">
        <w:rPr>
          <w:b/>
          <w:bCs/>
          <w:noProof/>
          <w:sz w:val="22"/>
          <w:szCs w:val="22"/>
          <w:u w:val="single"/>
        </w:rPr>
        <w:t>2: Explore Microsoft Planner</w:t>
      </w:r>
      <w:bookmarkEnd w:id="3"/>
    </w:p>
    <w:tbl>
      <w:tblPr>
        <w:tblStyle w:val="TableGrid"/>
        <w:tblW w:w="0" w:type="auto"/>
        <w:shd w:val="clear" w:color="auto" w:fill="F2F2F2" w:themeFill="background1" w:themeFillShade="F2"/>
        <w:tblLook w:val="04A0" w:firstRow="1" w:lastRow="0" w:firstColumn="1" w:lastColumn="0" w:noHBand="0" w:noVBand="1"/>
      </w:tblPr>
      <w:tblGrid>
        <w:gridCol w:w="7190"/>
      </w:tblGrid>
      <w:tr w:rsidR="00340273" w:rsidRPr="0031239C" w:rsidTr="00A858B5">
        <w:tc>
          <w:tcPr>
            <w:tcW w:w="9350" w:type="dxa"/>
            <w:shd w:val="clear" w:color="auto" w:fill="F2F2F2" w:themeFill="background1" w:themeFillShade="F2"/>
          </w:tcPr>
          <w:p w:rsidR="00340273" w:rsidRPr="0031239C" w:rsidRDefault="00340273" w:rsidP="00340273">
            <w:pPr>
              <w:numPr>
                <w:ilvl w:val="0"/>
                <w:numId w:val="10"/>
              </w:numPr>
              <w:spacing w:after="160"/>
              <w:contextualSpacing/>
              <w:rPr>
                <w:szCs w:val="20"/>
              </w:rPr>
            </w:pPr>
            <w:r w:rsidRPr="0031239C">
              <w:rPr>
                <w:szCs w:val="20"/>
              </w:rPr>
              <w:t>Open a new browser window and log in to the office365 center at </w:t>
            </w:r>
            <w:hyperlink r:id="rId18" w:history="1">
              <w:r w:rsidRPr="0031239C">
                <w:rPr>
                  <w:szCs w:val="20"/>
                </w:rPr>
                <w:t>https://www.office.com</w:t>
              </w:r>
            </w:hyperlink>
            <w:r w:rsidRPr="0031239C">
              <w:rPr>
                <w:szCs w:val="20"/>
              </w:rPr>
              <w: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0932D6D2" wp14:editId="7E67FE24">
                  <wp:extent cx="4321810" cy="1681130"/>
                  <wp:effectExtent l="19050" t="19050" r="21590" b="146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6281" cy="1686759"/>
                          </a:xfrm>
                          <a:prstGeom prst="rect">
                            <a:avLst/>
                          </a:prstGeom>
                          <a:ln>
                            <a:solidFill>
                              <a:sysClr val="windowText" lastClr="000000"/>
                            </a:solidFill>
                          </a:ln>
                        </pic:spPr>
                      </pic:pic>
                    </a:graphicData>
                  </a:graphic>
                </wp:inline>
              </w:drawing>
            </w:r>
          </w:p>
          <w:p w:rsidR="00340273" w:rsidRPr="0031239C" w:rsidRDefault="00340273" w:rsidP="00340273">
            <w:pPr>
              <w:numPr>
                <w:ilvl w:val="0"/>
                <w:numId w:val="10"/>
              </w:numPr>
              <w:spacing w:after="160"/>
              <w:contextualSpacing/>
              <w:rPr>
                <w:szCs w:val="20"/>
              </w:rPr>
            </w:pPr>
            <w:r w:rsidRPr="0031239C">
              <w:rPr>
                <w:szCs w:val="20"/>
              </w:rPr>
              <w:t>In the office365 portal, from the App launcher, click on All apps, and in the search bar, search for Planner</w:t>
            </w:r>
            <w:r>
              <w:rPr>
                <w:szCs w:val="20"/>
              </w:rPr>
              <w:t>;</w:t>
            </w:r>
            <w:r w:rsidRPr="0031239C">
              <w:rPr>
                <w:szCs w:val="20"/>
              </w:rPr>
              <w:t xml:space="preserve"> from </w:t>
            </w:r>
            <w:r>
              <w:rPr>
                <w:szCs w:val="20"/>
              </w:rPr>
              <w:t xml:space="preserve">the </w:t>
            </w:r>
            <w:r w:rsidRPr="0031239C">
              <w:rPr>
                <w:szCs w:val="20"/>
              </w:rPr>
              <w:t xml:space="preserve">Open context menu, click on Open in </w:t>
            </w:r>
            <w:r>
              <w:rPr>
                <w:szCs w:val="20"/>
              </w:rPr>
              <w:t xml:space="preserve">the </w:t>
            </w:r>
            <w:r w:rsidRPr="0031239C">
              <w:rPr>
                <w:szCs w:val="20"/>
              </w:rPr>
              <w:t>new tab, this will redirect you to the Planner web page.</w:t>
            </w:r>
          </w:p>
          <w:p w:rsidR="00340273" w:rsidRPr="0031239C" w:rsidRDefault="00340273" w:rsidP="00340273">
            <w:pPr>
              <w:numPr>
                <w:ilvl w:val="0"/>
                <w:numId w:val="10"/>
              </w:numPr>
              <w:spacing w:after="160"/>
              <w:contextualSpacing/>
              <w:rPr>
                <w:szCs w:val="20"/>
              </w:rPr>
            </w:pPr>
            <w:r w:rsidRPr="0031239C">
              <w:rPr>
                <w:szCs w:val="20"/>
              </w:rPr>
              <w:t>Select </w:t>
            </w:r>
            <w:proofErr w:type="gramStart"/>
            <w:r w:rsidRPr="0031239C">
              <w:rPr>
                <w:szCs w:val="20"/>
              </w:rPr>
              <w:t>New</w:t>
            </w:r>
            <w:proofErr w:type="gramEnd"/>
            <w:r w:rsidRPr="0031239C">
              <w:rPr>
                <w:szCs w:val="20"/>
              </w:rPr>
              <w:t xml:space="preserve"> plan in the left pane.</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768DB2B2" wp14:editId="350D4E2D">
                  <wp:extent cx="4411411" cy="3605212"/>
                  <wp:effectExtent l="19050" t="19050" r="27305" b="1460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43836"/>
                          <a:stretch/>
                        </pic:blipFill>
                        <pic:spPr bwMode="auto">
                          <a:xfrm>
                            <a:off x="0" y="0"/>
                            <a:ext cx="4419984" cy="3612219"/>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0"/>
              </w:numPr>
              <w:spacing w:after="160"/>
              <w:contextualSpacing/>
              <w:rPr>
                <w:szCs w:val="20"/>
              </w:rPr>
            </w:pPr>
            <w:r w:rsidRPr="0031239C">
              <w:rPr>
                <w:szCs w:val="20"/>
              </w:rPr>
              <w:t xml:space="preserve">In the New </w:t>
            </w:r>
            <w:r>
              <w:rPr>
                <w:szCs w:val="20"/>
              </w:rPr>
              <w:t>P</w:t>
            </w:r>
            <w:r w:rsidRPr="0031239C">
              <w:rPr>
                <w:szCs w:val="20"/>
              </w:rPr>
              <w:t>lan window:</w:t>
            </w:r>
          </w:p>
          <w:p w:rsidR="00340273" w:rsidRPr="0031239C" w:rsidRDefault="00340273" w:rsidP="00340273">
            <w:pPr>
              <w:numPr>
                <w:ilvl w:val="0"/>
                <w:numId w:val="11"/>
              </w:numPr>
              <w:spacing w:after="160"/>
              <w:contextualSpacing/>
              <w:rPr>
                <w:szCs w:val="20"/>
              </w:rPr>
            </w:pPr>
            <w:r w:rsidRPr="0031239C">
              <w:rPr>
                <w:szCs w:val="20"/>
              </w:rPr>
              <w:t>Enter a name for the plan as Demo-plan</w:t>
            </w:r>
          </w:p>
          <w:p w:rsidR="00340273" w:rsidRPr="0031239C" w:rsidRDefault="00340273" w:rsidP="00340273">
            <w:pPr>
              <w:numPr>
                <w:ilvl w:val="0"/>
                <w:numId w:val="11"/>
              </w:numPr>
              <w:spacing w:after="160"/>
              <w:contextualSpacing/>
              <w:rPr>
                <w:szCs w:val="20"/>
              </w:rPr>
            </w:pPr>
            <w:r w:rsidRPr="0031239C">
              <w:rPr>
                <w:szCs w:val="20"/>
              </w:rPr>
              <w:t>Make the plan public if you need it to be visible to the rest of your organization and in search results, or make it private if you need only plan members to see it.</w:t>
            </w:r>
          </w:p>
          <w:p w:rsidR="00340273" w:rsidRPr="0031239C" w:rsidRDefault="00340273" w:rsidP="00340273">
            <w:pPr>
              <w:numPr>
                <w:ilvl w:val="0"/>
                <w:numId w:val="11"/>
              </w:numPr>
              <w:spacing w:after="160"/>
              <w:contextualSpacing/>
              <w:rPr>
                <w:szCs w:val="20"/>
              </w:rPr>
            </w:pPr>
            <w:r w:rsidRPr="0031239C">
              <w:rPr>
                <w:szCs w:val="20"/>
              </w:rPr>
              <w:t>Click on Add to an existing Microsoft 365 Group to create your plan in an existing group, or if needed, you can create a new group.</w:t>
            </w:r>
          </w:p>
          <w:p w:rsidR="00340273" w:rsidRPr="0031239C" w:rsidRDefault="00340273" w:rsidP="00340273">
            <w:pPr>
              <w:numPr>
                <w:ilvl w:val="0"/>
                <w:numId w:val="11"/>
              </w:numPr>
              <w:spacing w:after="160"/>
              <w:contextualSpacing/>
              <w:rPr>
                <w:szCs w:val="20"/>
              </w:rPr>
            </w:pPr>
            <w:r w:rsidRPr="0031239C">
              <w:rPr>
                <w:szCs w:val="20"/>
              </w:rPr>
              <w:t>Select Create plan.</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5A7CE365" wp14:editId="042C8BBC">
                  <wp:extent cx="4346699" cy="2971800"/>
                  <wp:effectExtent l="19050" t="19050" r="15875"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2477" cy="2975750"/>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0"/>
              </w:numPr>
              <w:spacing w:after="160"/>
              <w:contextualSpacing/>
              <w:rPr>
                <w:szCs w:val="20"/>
              </w:rPr>
            </w:pPr>
            <w:r w:rsidRPr="0031239C">
              <w:rPr>
                <w:szCs w:val="20"/>
              </w:rPr>
              <w:t>Now, to add members to the plan, from the upper-right corner of the Planner window click on Members.</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3BF9704E" wp14:editId="6B564556">
                  <wp:extent cx="4383160" cy="2296160"/>
                  <wp:effectExtent l="19050" t="19050" r="17780"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rotWithShape="1">
                          <a:blip r:embed="rId22">
                            <a:extLst>
                              <a:ext uri="{28A0092B-C50C-407E-A947-70E740481C1C}">
                                <a14:useLocalDpi xmlns:a14="http://schemas.microsoft.com/office/drawing/2010/main" val="0"/>
                              </a:ext>
                            </a:extLst>
                          </a:blip>
                          <a:srcRect r="12422"/>
                          <a:stretch/>
                        </pic:blipFill>
                        <pic:spPr bwMode="auto">
                          <a:xfrm>
                            <a:off x="0" y="0"/>
                            <a:ext cx="4404377" cy="2307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0"/>
              </w:numPr>
              <w:spacing w:after="160"/>
              <w:contextualSpacing/>
              <w:rPr>
                <w:szCs w:val="20"/>
              </w:rPr>
            </w:pPr>
            <w:r w:rsidRPr="0031239C">
              <w:rPr>
                <w:szCs w:val="20"/>
              </w:rPr>
              <w:t>Search the name or email address of a person within your organization that you need to add to the plan and select the person's card when it appears.</w:t>
            </w:r>
          </w:p>
          <w:p w:rsidR="00340273" w:rsidRPr="0031239C" w:rsidRDefault="00340273" w:rsidP="00340273">
            <w:pPr>
              <w:numPr>
                <w:ilvl w:val="0"/>
                <w:numId w:val="10"/>
              </w:numPr>
              <w:spacing w:after="160"/>
              <w:contextualSpacing/>
              <w:rPr>
                <w:szCs w:val="20"/>
              </w:rPr>
            </w:pPr>
            <w:r w:rsidRPr="0031239C">
              <w:rPr>
                <w:szCs w:val="20"/>
              </w:rPr>
              <w:t xml:space="preserve">Now, to create a bucket, click on Add new bucket. Buckets help to organize tasks into things like </w:t>
            </w:r>
            <w:proofErr w:type="spellStart"/>
            <w:r w:rsidRPr="0031239C">
              <w:rPr>
                <w:szCs w:val="20"/>
              </w:rPr>
              <w:t>workstreams</w:t>
            </w:r>
            <w:proofErr w:type="spellEnd"/>
            <w:r w:rsidRPr="0031239C">
              <w:rPr>
                <w:szCs w:val="20"/>
              </w:rPr>
              <w:t>, project phases, or topics.</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67AEEEBF" wp14:editId="3D0A14FD">
                  <wp:extent cx="4379603" cy="2085975"/>
                  <wp:effectExtent l="19050" t="19050" r="2095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
                          <a:stretch/>
                        </pic:blipFill>
                        <pic:spPr bwMode="auto">
                          <a:xfrm>
                            <a:off x="0" y="0"/>
                            <a:ext cx="4384744" cy="208842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0"/>
              </w:numPr>
              <w:spacing w:after="160"/>
              <w:contextualSpacing/>
              <w:rPr>
                <w:szCs w:val="20"/>
              </w:rPr>
            </w:pPr>
            <w:r w:rsidRPr="0031239C">
              <w:rPr>
                <w:szCs w:val="20"/>
              </w:rPr>
              <w:t>Type a name for the bucket, and then press Enter.</w:t>
            </w:r>
          </w:p>
          <w:p w:rsidR="00340273" w:rsidRPr="0031239C" w:rsidRDefault="00340273" w:rsidP="00340273">
            <w:pPr>
              <w:numPr>
                <w:ilvl w:val="0"/>
                <w:numId w:val="10"/>
              </w:numPr>
              <w:spacing w:after="160"/>
              <w:contextualSpacing/>
              <w:rPr>
                <w:szCs w:val="20"/>
              </w:rPr>
            </w:pPr>
            <w:r w:rsidRPr="0031239C">
              <w:rPr>
                <w:szCs w:val="20"/>
              </w:rPr>
              <w:t xml:space="preserve">Select Add task below the heading of </w:t>
            </w:r>
            <w:r>
              <w:rPr>
                <w:szCs w:val="20"/>
              </w:rPr>
              <w:t xml:space="preserve">the </w:t>
            </w:r>
            <w:r w:rsidRPr="0031239C">
              <w:rPr>
                <w:szCs w:val="20"/>
              </w:rPr>
              <w:t>bucket to which you need to add a task.</w:t>
            </w:r>
          </w:p>
          <w:p w:rsidR="00340273" w:rsidRPr="0031239C" w:rsidRDefault="00340273" w:rsidP="00340273">
            <w:pPr>
              <w:numPr>
                <w:ilvl w:val="0"/>
                <w:numId w:val="11"/>
              </w:numPr>
              <w:spacing w:after="160"/>
              <w:contextualSpacing/>
              <w:rPr>
                <w:szCs w:val="20"/>
              </w:rPr>
            </w:pPr>
            <w:r w:rsidRPr="0031239C">
              <w:rPr>
                <w:szCs w:val="20"/>
              </w:rPr>
              <w:t>Provide a task name</w:t>
            </w:r>
          </w:p>
          <w:p w:rsidR="00340273" w:rsidRPr="0031239C" w:rsidRDefault="00340273" w:rsidP="00340273">
            <w:pPr>
              <w:numPr>
                <w:ilvl w:val="0"/>
                <w:numId w:val="11"/>
              </w:numPr>
              <w:spacing w:after="160"/>
              <w:contextualSpacing/>
              <w:rPr>
                <w:szCs w:val="20"/>
              </w:rPr>
            </w:pPr>
            <w:r w:rsidRPr="0031239C">
              <w:rPr>
                <w:szCs w:val="20"/>
              </w:rPr>
              <w:t>Select a due date for the task</w:t>
            </w:r>
          </w:p>
          <w:p w:rsidR="00340273" w:rsidRPr="0031239C" w:rsidRDefault="00340273" w:rsidP="00340273">
            <w:pPr>
              <w:numPr>
                <w:ilvl w:val="0"/>
                <w:numId w:val="11"/>
              </w:numPr>
              <w:spacing w:after="160"/>
              <w:contextualSpacing/>
              <w:rPr>
                <w:szCs w:val="20"/>
              </w:rPr>
            </w:pPr>
            <w:r w:rsidRPr="0031239C">
              <w:rPr>
                <w:szCs w:val="20"/>
              </w:rPr>
              <w:t>Click on Assign and choose a plan member from the list. If the right person is not listed, type a name or email address in the search box to add someone new.</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46D41490" wp14:editId="5125AC4E">
                  <wp:extent cx="4321802" cy="2060352"/>
                  <wp:effectExtent l="19050" t="19050" r="22225"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24">
                            <a:extLst>
                              <a:ext uri="{28A0092B-C50C-407E-A947-70E740481C1C}">
                                <a14:useLocalDpi xmlns:a14="http://schemas.microsoft.com/office/drawing/2010/main" val="0"/>
                              </a:ext>
                            </a:extLst>
                          </a:blip>
                          <a:srcRect r="2274"/>
                          <a:stretch/>
                        </pic:blipFill>
                        <pic:spPr bwMode="auto">
                          <a:xfrm>
                            <a:off x="0" y="0"/>
                            <a:ext cx="4327584" cy="206310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0"/>
              </w:numPr>
              <w:spacing w:after="160"/>
              <w:contextualSpacing/>
              <w:rPr>
                <w:szCs w:val="20"/>
              </w:rPr>
            </w:pPr>
            <w:r w:rsidRPr="0031239C">
              <w:rPr>
                <w:szCs w:val="20"/>
              </w:rPr>
              <w:t>Click on the task to open the task window.</w:t>
            </w:r>
          </w:p>
          <w:p w:rsidR="00340273" w:rsidRPr="0031239C" w:rsidRDefault="00340273" w:rsidP="00340273">
            <w:pPr>
              <w:numPr>
                <w:ilvl w:val="0"/>
                <w:numId w:val="10"/>
              </w:numPr>
              <w:spacing w:after="160"/>
              <w:contextualSpacing/>
              <w:rPr>
                <w:szCs w:val="20"/>
              </w:rPr>
            </w:pPr>
            <w:r w:rsidRPr="0031239C">
              <w:rPr>
                <w:szCs w:val="20"/>
              </w:rPr>
              <w:t xml:space="preserve">Select Start Anytime below the Start date, and then choose the start date you want. Choose Due anytime below </w:t>
            </w:r>
            <w:r>
              <w:rPr>
                <w:szCs w:val="20"/>
              </w:rPr>
              <w:t xml:space="preserve">the </w:t>
            </w:r>
            <w:r w:rsidRPr="0031239C">
              <w:rPr>
                <w:szCs w:val="20"/>
              </w:rPr>
              <w:t>Due date, and then select the due date you want.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2D501DEE" wp14:editId="7598F505">
                  <wp:extent cx="4191651" cy="3404870"/>
                  <wp:effectExtent l="19050" t="19050" r="18415" b="241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
                            <a:extLst>
                              <a:ext uri="{28A0092B-C50C-407E-A947-70E740481C1C}">
                                <a14:useLocalDpi xmlns:a14="http://schemas.microsoft.com/office/drawing/2010/main" val="0"/>
                              </a:ext>
                            </a:extLst>
                          </a:blip>
                          <a:stretch>
                            <a:fillRect/>
                          </a:stretch>
                        </pic:blipFill>
                        <pic:spPr>
                          <a:xfrm>
                            <a:off x="0" y="0"/>
                            <a:ext cx="4208965" cy="3418934"/>
                          </a:xfrm>
                          <a:prstGeom prst="rect">
                            <a:avLst/>
                          </a:prstGeom>
                          <a:ln>
                            <a:solidFill>
                              <a:sysClr val="windowText" lastClr="000000"/>
                            </a:solidFill>
                          </a:ln>
                        </pic:spPr>
                      </pic:pic>
                    </a:graphicData>
                  </a:graphic>
                </wp:inline>
              </w:drawing>
            </w:r>
          </w:p>
          <w:p w:rsidR="00340273" w:rsidRPr="0031239C" w:rsidRDefault="00340273" w:rsidP="00340273">
            <w:pPr>
              <w:numPr>
                <w:ilvl w:val="0"/>
                <w:numId w:val="10"/>
              </w:numPr>
              <w:spacing w:after="160"/>
              <w:contextualSpacing/>
              <w:jc w:val="left"/>
              <w:rPr>
                <w:szCs w:val="20"/>
              </w:rPr>
            </w:pPr>
            <w:r w:rsidRPr="0031239C">
              <w:rPr>
                <w:szCs w:val="20"/>
              </w:rPr>
              <w:t>In the task window, select Priority from here</w:t>
            </w:r>
            <w:r>
              <w:rPr>
                <w:szCs w:val="20"/>
              </w:rPr>
              <w:t>;</w:t>
            </w:r>
            <w:r w:rsidRPr="0031239C">
              <w:rPr>
                <w:szCs w:val="20"/>
              </w:rPr>
              <w:t xml:space="preserve"> you can set the priority of the task.</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07FCBE8D" wp14:editId="0626D2E9">
                  <wp:extent cx="4350344" cy="3533775"/>
                  <wp:effectExtent l="19050" t="19050" r="1270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6">
                            <a:extLst>
                              <a:ext uri="{28A0092B-C50C-407E-A947-70E740481C1C}">
                                <a14:useLocalDpi xmlns:a14="http://schemas.microsoft.com/office/drawing/2010/main" val="0"/>
                              </a:ext>
                            </a:extLst>
                          </a:blip>
                          <a:stretch>
                            <a:fillRect/>
                          </a:stretch>
                        </pic:blipFill>
                        <pic:spPr>
                          <a:xfrm>
                            <a:off x="0" y="0"/>
                            <a:ext cx="4357126" cy="3539284"/>
                          </a:xfrm>
                          <a:prstGeom prst="rect">
                            <a:avLst/>
                          </a:prstGeom>
                          <a:ln>
                            <a:solidFill>
                              <a:sysClr val="windowText" lastClr="000000"/>
                            </a:solidFill>
                          </a:ln>
                        </pic:spPr>
                      </pic:pic>
                    </a:graphicData>
                  </a:graphic>
                </wp:inline>
              </w:drawing>
            </w:r>
          </w:p>
          <w:p w:rsidR="00340273" w:rsidRPr="0031239C" w:rsidRDefault="00340273" w:rsidP="00340273">
            <w:pPr>
              <w:numPr>
                <w:ilvl w:val="0"/>
                <w:numId w:val="10"/>
              </w:numPr>
              <w:spacing w:after="160"/>
              <w:contextualSpacing/>
              <w:rPr>
                <w:szCs w:val="20"/>
              </w:rPr>
            </w:pPr>
            <w:r>
              <w:rPr>
                <w:szCs w:val="20"/>
              </w:rPr>
              <w:t xml:space="preserve">Select Add </w:t>
            </w:r>
            <w:r w:rsidRPr="0031239C">
              <w:rPr>
                <w:szCs w:val="20"/>
              </w:rPr>
              <w:t>attachment. Select computer to attach a locally stored file, choose Link to include a link, or choose SharePoint to attach a file from a SharePoint site.</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1A75E427" wp14:editId="37BE65CA">
                  <wp:extent cx="4333875" cy="2510200"/>
                  <wp:effectExtent l="19050" t="19050" r="9525"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rotWithShape="1">
                          <a:blip r:embed="rId27" cstate="print">
                            <a:extLst>
                              <a:ext uri="{28A0092B-C50C-407E-A947-70E740481C1C}">
                                <a14:useLocalDpi xmlns:a14="http://schemas.microsoft.com/office/drawing/2010/main" val="0"/>
                              </a:ext>
                            </a:extLst>
                          </a:blip>
                          <a:srcRect r="17863"/>
                          <a:stretch/>
                        </pic:blipFill>
                        <pic:spPr bwMode="auto">
                          <a:xfrm>
                            <a:off x="0" y="0"/>
                            <a:ext cx="4350092" cy="25195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0"/>
              </w:numPr>
              <w:spacing w:after="160"/>
              <w:contextualSpacing/>
              <w:jc w:val="left"/>
              <w:rPr>
                <w:szCs w:val="20"/>
              </w:rPr>
            </w:pPr>
            <w:r w:rsidRPr="0031239C">
              <w:rPr>
                <w:szCs w:val="20"/>
              </w:rPr>
              <w:t>Navigate to and choose the file you want to attach or enter the link information.</w:t>
            </w:r>
          </w:p>
          <w:p w:rsidR="00340273" w:rsidRPr="0031239C" w:rsidRDefault="00340273" w:rsidP="00340273">
            <w:pPr>
              <w:numPr>
                <w:ilvl w:val="0"/>
                <w:numId w:val="10"/>
              </w:numPr>
              <w:spacing w:after="160"/>
              <w:contextualSpacing/>
              <w:jc w:val="left"/>
              <w:rPr>
                <w:szCs w:val="20"/>
              </w:rPr>
            </w:pPr>
            <w:r w:rsidRPr="0031239C">
              <w:rPr>
                <w:szCs w:val="20"/>
              </w:rPr>
              <w:lastRenderedPageBreak/>
              <w:t>You can also add comments in </w:t>
            </w:r>
            <w:r>
              <w:rPr>
                <w:szCs w:val="20"/>
              </w:rPr>
              <w:t xml:space="preserve">the </w:t>
            </w:r>
            <w:r w:rsidRPr="0031239C">
              <w:rPr>
                <w:szCs w:val="20"/>
              </w:rPr>
              <w:t xml:space="preserve">Comment section. </w:t>
            </w:r>
          </w:p>
          <w:p w:rsidR="00340273" w:rsidRPr="0031239C" w:rsidRDefault="00340273" w:rsidP="00340273">
            <w:pPr>
              <w:numPr>
                <w:ilvl w:val="0"/>
                <w:numId w:val="10"/>
              </w:numPr>
              <w:spacing w:after="160"/>
              <w:contextualSpacing/>
              <w:jc w:val="left"/>
              <w:rPr>
                <w:szCs w:val="20"/>
              </w:rPr>
            </w:pPr>
            <w:r w:rsidRPr="0031239C">
              <w:rPr>
                <w:szCs w:val="20"/>
              </w:rPr>
              <w:t xml:space="preserve">Now select Charts. </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1E53C403" wp14:editId="0E936176">
                  <wp:extent cx="4383080" cy="2043430"/>
                  <wp:effectExtent l="19050" t="19050" r="17780"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8">
                            <a:extLst>
                              <a:ext uri="{28A0092B-C50C-407E-A947-70E740481C1C}">
                                <a14:useLocalDpi xmlns:a14="http://schemas.microsoft.com/office/drawing/2010/main" val="0"/>
                              </a:ext>
                            </a:extLst>
                          </a:blip>
                          <a:stretch>
                            <a:fillRect/>
                          </a:stretch>
                        </pic:blipFill>
                        <pic:spPr>
                          <a:xfrm>
                            <a:off x="0" y="0"/>
                            <a:ext cx="4388821" cy="2046107"/>
                          </a:xfrm>
                          <a:prstGeom prst="rect">
                            <a:avLst/>
                          </a:prstGeom>
                          <a:ln>
                            <a:solidFill>
                              <a:sysClr val="windowText" lastClr="000000"/>
                            </a:solidFill>
                          </a:ln>
                        </pic:spPr>
                      </pic:pic>
                    </a:graphicData>
                  </a:graphic>
                </wp:inline>
              </w:drawing>
            </w:r>
          </w:p>
        </w:tc>
      </w:tr>
    </w:tbl>
    <w:p w:rsidR="00340273" w:rsidRPr="0031239C" w:rsidRDefault="00340273" w:rsidP="00340273"/>
    <w:p w:rsidR="00340273" w:rsidRPr="0031239C" w:rsidRDefault="00340273" w:rsidP="00340273">
      <w:pPr>
        <w:shd w:val="clear" w:color="auto" w:fill="FFFFFF"/>
        <w:tabs>
          <w:tab w:val="left" w:pos="960"/>
          <w:tab w:val="right" w:leader="dot" w:pos="9010"/>
        </w:tabs>
        <w:spacing w:before="120"/>
        <w:outlineLvl w:val="2"/>
        <w:rPr>
          <w:b/>
          <w:bCs/>
          <w:noProof/>
          <w:sz w:val="22"/>
          <w:szCs w:val="22"/>
          <w:u w:val="single"/>
        </w:rPr>
      </w:pPr>
      <w:bookmarkStart w:id="4" w:name="_Toc202156941"/>
      <w:r>
        <w:rPr>
          <w:b/>
          <w:bCs/>
          <w:noProof/>
          <w:sz w:val="22"/>
          <w:szCs w:val="22"/>
          <w:u w:val="single"/>
        </w:rPr>
        <w:t>Task 03</w:t>
      </w:r>
      <w:r w:rsidRPr="0031239C">
        <w:rPr>
          <w:b/>
          <w:bCs/>
          <w:noProof/>
          <w:sz w:val="22"/>
          <w:szCs w:val="22"/>
          <w:u w:val="single"/>
        </w:rPr>
        <w:t>: Setup Microsoft Forms</w:t>
      </w:r>
      <w:bookmarkEnd w:id="4"/>
    </w:p>
    <w:tbl>
      <w:tblPr>
        <w:tblStyle w:val="TableGrid"/>
        <w:tblW w:w="0" w:type="auto"/>
        <w:shd w:val="clear" w:color="auto" w:fill="F2F2F2" w:themeFill="background1" w:themeFillShade="F2"/>
        <w:tblLook w:val="04A0" w:firstRow="1" w:lastRow="0" w:firstColumn="1" w:lastColumn="0" w:noHBand="0" w:noVBand="1"/>
      </w:tblPr>
      <w:tblGrid>
        <w:gridCol w:w="7190"/>
      </w:tblGrid>
      <w:tr w:rsidR="00340273" w:rsidRPr="0031239C" w:rsidTr="00A858B5">
        <w:tc>
          <w:tcPr>
            <w:tcW w:w="9350" w:type="dxa"/>
            <w:shd w:val="clear" w:color="auto" w:fill="F2F2F2" w:themeFill="background1" w:themeFillShade="F2"/>
          </w:tcPr>
          <w:p w:rsidR="00340273" w:rsidRPr="0031239C" w:rsidRDefault="00340273" w:rsidP="00340273">
            <w:pPr>
              <w:numPr>
                <w:ilvl w:val="0"/>
                <w:numId w:val="12"/>
              </w:numPr>
              <w:spacing w:after="160"/>
              <w:contextualSpacing/>
              <w:rPr>
                <w:szCs w:val="20"/>
              </w:rPr>
            </w:pPr>
            <w:r w:rsidRPr="0031239C">
              <w:rPr>
                <w:szCs w:val="20"/>
              </w:rPr>
              <w:t>In the office365 portal, from the App launcher, click on All apps, and in the search bar, search for Forms</w:t>
            </w:r>
            <w:r>
              <w:rPr>
                <w:szCs w:val="20"/>
              </w:rPr>
              <w:t>;</w:t>
            </w:r>
            <w:r w:rsidRPr="0031239C">
              <w:rPr>
                <w:szCs w:val="20"/>
              </w:rPr>
              <w:t xml:space="preserve"> from </w:t>
            </w:r>
            <w:r>
              <w:rPr>
                <w:szCs w:val="20"/>
              </w:rPr>
              <w:t xml:space="preserve">the </w:t>
            </w:r>
            <w:r w:rsidRPr="0031239C">
              <w:rPr>
                <w:szCs w:val="20"/>
              </w:rPr>
              <w:t xml:space="preserve">Open context menu, click on Open in </w:t>
            </w:r>
            <w:r>
              <w:rPr>
                <w:szCs w:val="20"/>
              </w:rPr>
              <w:t xml:space="preserve">the </w:t>
            </w:r>
            <w:r w:rsidRPr="0031239C">
              <w:rPr>
                <w:szCs w:val="20"/>
              </w:rPr>
              <w:t>new tab</w:t>
            </w:r>
            <w:r>
              <w:rPr>
                <w:szCs w:val="20"/>
              </w:rPr>
              <w:t>;</w:t>
            </w:r>
            <w:r w:rsidRPr="0031239C">
              <w:rPr>
                <w:szCs w:val="20"/>
              </w:rPr>
              <w:t xml:space="preserve"> this will redirect you to the Forms web page.</w:t>
            </w:r>
          </w:p>
          <w:p w:rsidR="00340273" w:rsidRPr="0031239C" w:rsidRDefault="00340273" w:rsidP="00340273">
            <w:pPr>
              <w:numPr>
                <w:ilvl w:val="0"/>
                <w:numId w:val="12"/>
              </w:numPr>
              <w:spacing w:after="160"/>
              <w:contextualSpacing/>
              <w:rPr>
                <w:szCs w:val="20"/>
              </w:rPr>
            </w:pPr>
            <w:r w:rsidRPr="0031239C">
              <w:rPr>
                <w:szCs w:val="20"/>
              </w:rPr>
              <w:t>Select New Form to begin generating your form.</w:t>
            </w:r>
          </w:p>
          <w:p w:rsidR="00340273" w:rsidRPr="0031239C" w:rsidRDefault="00340273" w:rsidP="00340273">
            <w:pPr>
              <w:numPr>
                <w:ilvl w:val="0"/>
                <w:numId w:val="12"/>
              </w:numPr>
              <w:spacing w:after="160"/>
              <w:contextualSpacing/>
              <w:rPr>
                <w:szCs w:val="20"/>
              </w:rPr>
            </w:pPr>
            <w:r w:rsidRPr="0031239C">
              <w:rPr>
                <w:szCs w:val="20"/>
              </w:rPr>
              <w:t>Enter a name for your form</w:t>
            </w:r>
            <w:r>
              <w:rPr>
                <w:szCs w:val="20"/>
              </w:rPr>
              <w:t>;</w:t>
            </w:r>
            <w:r w:rsidRPr="0031239C">
              <w:rPr>
                <w:szCs w:val="20"/>
              </w:rPr>
              <w:t xml:space="preserve"> you can also enter a description if needed.</w:t>
            </w:r>
          </w:p>
          <w:p w:rsidR="00340273" w:rsidRPr="0031239C" w:rsidRDefault="00340273" w:rsidP="00340273">
            <w:pPr>
              <w:numPr>
                <w:ilvl w:val="0"/>
                <w:numId w:val="12"/>
              </w:numPr>
              <w:spacing w:after="160"/>
              <w:contextualSpacing/>
              <w:rPr>
                <w:szCs w:val="20"/>
              </w:rPr>
            </w:pPr>
            <w:r w:rsidRPr="0031239C">
              <w:rPr>
                <w:szCs w:val="20"/>
              </w:rPr>
              <w:t>Click Add New to add a new question to the form.</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470EB273" wp14:editId="19E0C3AA">
                  <wp:extent cx="4407535" cy="2062644"/>
                  <wp:effectExtent l="19050" t="19050" r="12065" b="139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4401" cy="2065857"/>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2"/>
              </w:numPr>
              <w:spacing w:after="160"/>
              <w:contextualSpacing/>
              <w:rPr>
                <w:szCs w:val="20"/>
              </w:rPr>
            </w:pPr>
            <w:r w:rsidRPr="0031239C">
              <w:rPr>
                <w:szCs w:val="20"/>
              </w:rPr>
              <w:t xml:space="preserve">Choose from Choice, Text, Rating, or Date questions. You can also click </w:t>
            </w:r>
            <w:proofErr w:type="gramStart"/>
            <w:r w:rsidRPr="0031239C">
              <w:rPr>
                <w:szCs w:val="20"/>
              </w:rPr>
              <w:t>More</w:t>
            </w:r>
            <w:proofErr w:type="gramEnd"/>
            <w:r w:rsidRPr="0031239C">
              <w:rPr>
                <w:szCs w:val="20"/>
              </w:rPr>
              <w:t xml:space="preserve"> question types Drop down list for more question types in Microsoft Forms to select Ranking, Likert, File upload, or Net Promoter Score® questions.</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5EBF1B16" wp14:editId="647EFC06">
                  <wp:extent cx="4369435" cy="2023030"/>
                  <wp:effectExtent l="19050" t="19050" r="12065" b="158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8699" cy="2027319"/>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2"/>
              </w:numPr>
              <w:spacing w:after="160"/>
              <w:contextualSpacing/>
              <w:rPr>
                <w:szCs w:val="20"/>
              </w:rPr>
            </w:pPr>
            <w:r w:rsidRPr="0031239C">
              <w:rPr>
                <w:szCs w:val="20"/>
              </w:rPr>
              <w:t xml:space="preserve">For now, select Choice. </w:t>
            </w:r>
          </w:p>
          <w:p w:rsidR="00340273" w:rsidRPr="0031239C" w:rsidRDefault="00340273" w:rsidP="00340273">
            <w:pPr>
              <w:numPr>
                <w:ilvl w:val="0"/>
                <w:numId w:val="12"/>
              </w:numPr>
              <w:spacing w:after="160"/>
              <w:contextualSpacing/>
              <w:rPr>
                <w:szCs w:val="20"/>
              </w:rPr>
            </w:pPr>
            <w:r w:rsidRPr="0031239C">
              <w:rPr>
                <w:szCs w:val="20"/>
              </w:rPr>
              <w:t>Click Add New to add more questions to your form. Now select Text.</w:t>
            </w:r>
          </w:p>
          <w:p w:rsidR="00340273" w:rsidRPr="0031239C" w:rsidRDefault="00340273" w:rsidP="00340273">
            <w:pPr>
              <w:numPr>
                <w:ilvl w:val="0"/>
                <w:numId w:val="12"/>
              </w:numPr>
              <w:spacing w:after="160"/>
              <w:contextualSpacing/>
              <w:rPr>
                <w:szCs w:val="20"/>
              </w:rPr>
            </w:pPr>
            <w:r w:rsidRPr="0031239C">
              <w:rPr>
                <w:szCs w:val="20"/>
              </w:rPr>
              <w:t>For text questions, select Long Answer option if you need a larger text box displayed on the form.</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769754A2" wp14:editId="2696BE9E">
                  <wp:extent cx="4398010" cy="2036260"/>
                  <wp:effectExtent l="19050" t="19050" r="21590" b="215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618" cy="2042560"/>
                          </a:xfrm>
                          <a:prstGeom prst="rect">
                            <a:avLst/>
                          </a:prstGeom>
                          <a:noFill/>
                          <a:ln>
                            <a:solidFill>
                              <a:sysClr val="windowText" lastClr="000000"/>
                            </a:solidFill>
                          </a:ln>
                        </pic:spPr>
                      </pic:pic>
                    </a:graphicData>
                  </a:graphic>
                </wp:inline>
              </w:drawing>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001B7F4E" wp14:editId="39EF86E3">
                  <wp:extent cx="4420514" cy="2055495"/>
                  <wp:effectExtent l="19050" t="19050" r="1841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8535" cy="2059224"/>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2"/>
              </w:numPr>
              <w:spacing w:after="160"/>
              <w:contextualSpacing/>
              <w:rPr>
                <w:szCs w:val="20"/>
              </w:rPr>
            </w:pPr>
            <w:r w:rsidRPr="0031239C">
              <w:rPr>
                <w:szCs w:val="20"/>
              </w:rPr>
              <w:t>Now, from the drop-down, select </w:t>
            </w:r>
            <w:proofErr w:type="gramStart"/>
            <w:r w:rsidRPr="0031239C">
              <w:rPr>
                <w:szCs w:val="20"/>
              </w:rPr>
              <w:t>Between</w:t>
            </w:r>
            <w:proofErr w:type="gramEnd"/>
            <w:r w:rsidRPr="0031239C">
              <w:rPr>
                <w:szCs w:val="20"/>
              </w:rPr>
              <w:t xml:space="preserve"> and enter the number. </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35168B1C" wp14:editId="3CE36E77">
                  <wp:extent cx="4326043" cy="2038350"/>
                  <wp:effectExtent l="19050" t="19050" r="1778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33">
                            <a:extLst>
                              <a:ext uri="{28A0092B-C50C-407E-A947-70E740481C1C}">
                                <a14:useLocalDpi xmlns:a14="http://schemas.microsoft.com/office/drawing/2010/main" val="0"/>
                              </a:ext>
                            </a:extLst>
                          </a:blip>
                          <a:srcRect r="1737"/>
                          <a:stretch/>
                        </pic:blipFill>
                        <pic:spPr bwMode="auto">
                          <a:xfrm>
                            <a:off x="0" y="0"/>
                            <a:ext cx="4332946" cy="204160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2"/>
              </w:numPr>
              <w:spacing w:after="160"/>
              <w:contextualSpacing/>
              <w:jc w:val="left"/>
              <w:rPr>
                <w:szCs w:val="20"/>
              </w:rPr>
            </w:pPr>
            <w:r w:rsidRPr="0031239C">
              <w:rPr>
                <w:szCs w:val="20"/>
              </w:rPr>
              <w:t>Click Preview.</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7C119508" wp14:editId="498F50E3">
                  <wp:extent cx="4378960" cy="2014341"/>
                  <wp:effectExtent l="19050" t="19050" r="2159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2845" cy="2016128"/>
                          </a:xfrm>
                          <a:prstGeom prst="rect">
                            <a:avLst/>
                          </a:prstGeom>
                          <a:noFill/>
                          <a:ln>
                            <a:solidFill>
                              <a:sysClr val="windowText" lastClr="000000"/>
                            </a:solidFill>
                          </a:ln>
                        </pic:spPr>
                      </pic:pic>
                    </a:graphicData>
                  </a:graphic>
                </wp:inline>
              </w:drawing>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1A1EED68" wp14:editId="2F867990">
                  <wp:extent cx="4406157" cy="3209925"/>
                  <wp:effectExtent l="19050" t="19050" r="1397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1040" cy="3213482"/>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2"/>
              </w:numPr>
              <w:spacing w:after="160"/>
              <w:contextualSpacing/>
              <w:rPr>
                <w:szCs w:val="20"/>
              </w:rPr>
            </w:pPr>
            <w:r w:rsidRPr="0031239C">
              <w:rPr>
                <w:szCs w:val="20"/>
              </w:rPr>
              <w:t>Now click on Back and select the Responses tab. From here you can see summary information data about your form, such as the number of responses and the average time it took for respondents to complete your form.</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54F2476D" wp14:editId="6DAB10B0">
                  <wp:extent cx="4350385" cy="2005052"/>
                  <wp:effectExtent l="19050" t="19050" r="12065" b="146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5878" cy="2007583"/>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2"/>
              </w:numPr>
              <w:spacing w:after="160"/>
              <w:contextualSpacing/>
              <w:rPr>
                <w:szCs w:val="20"/>
              </w:rPr>
            </w:pPr>
            <w:r w:rsidRPr="0031239C">
              <w:rPr>
                <w:szCs w:val="20"/>
              </w:rPr>
              <w:t>Click on the Theme at the top right of the design window and pick the color or background you want.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56AC25F3" wp14:editId="2538B86A">
                  <wp:extent cx="4417060" cy="2035782"/>
                  <wp:effectExtent l="19050" t="19050" r="21590" b="222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3249" cy="2043243"/>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2"/>
              </w:numPr>
              <w:spacing w:after="160"/>
              <w:contextualSpacing/>
              <w:rPr>
                <w:szCs w:val="20"/>
              </w:rPr>
            </w:pPr>
            <w:r w:rsidRPr="0031239C">
              <w:rPr>
                <w:szCs w:val="20"/>
              </w:rPr>
              <w:t>If you prefer to customize the theme, within the theme page</w:t>
            </w:r>
            <w:r>
              <w:rPr>
                <w:szCs w:val="20"/>
              </w:rPr>
              <w:t>,</w:t>
            </w:r>
            <w:r w:rsidRPr="0031239C">
              <w:rPr>
                <w:szCs w:val="20"/>
              </w:rPr>
              <w:t xml:space="preserve"> scroll down and select + Customize theme button. From here, you can either upload an image by clicking on </w:t>
            </w:r>
            <w:r>
              <w:rPr>
                <w:szCs w:val="20"/>
              </w:rPr>
              <w:t>the Upload image icon or customize the color of your choice by clicking the</w:t>
            </w:r>
            <w:r w:rsidRPr="0031239C">
              <w:rPr>
                <w:szCs w:val="20"/>
              </w:rPr>
              <w:t> Customize color button.</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0C078BE2" wp14:editId="188E1A9F">
                  <wp:extent cx="4426585" cy="2060280"/>
                  <wp:effectExtent l="19050" t="19050" r="12065" b="165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8660" cy="2065900"/>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2"/>
              </w:numPr>
              <w:spacing w:after="160"/>
              <w:contextualSpacing/>
              <w:rPr>
                <w:szCs w:val="20"/>
              </w:rPr>
            </w:pPr>
            <w:r w:rsidRPr="0031239C">
              <w:rPr>
                <w:szCs w:val="20"/>
              </w:rPr>
              <w:t>From the top navigation menu, click on Share. From here, based on your requirement, you can either use a link, QR code, Embed, or Email option to share your form.</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1E9FFE1C" wp14:editId="7AE4426C">
                  <wp:extent cx="4426585" cy="2040172"/>
                  <wp:effectExtent l="19050" t="19050" r="12065" b="177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1712" cy="2047144"/>
                          </a:xfrm>
                          <a:prstGeom prst="rect">
                            <a:avLst/>
                          </a:prstGeom>
                          <a:noFill/>
                          <a:ln>
                            <a:solidFill>
                              <a:sysClr val="windowText" lastClr="000000"/>
                            </a:solidFill>
                          </a:ln>
                        </pic:spPr>
                      </pic:pic>
                    </a:graphicData>
                  </a:graphic>
                </wp:inline>
              </w:drawing>
            </w:r>
          </w:p>
        </w:tc>
      </w:tr>
    </w:tbl>
    <w:p w:rsidR="00340273" w:rsidRPr="0031239C" w:rsidRDefault="00340273" w:rsidP="00340273"/>
    <w:p w:rsidR="00340273" w:rsidRPr="0031239C" w:rsidRDefault="00340273" w:rsidP="00340273">
      <w:pPr>
        <w:shd w:val="clear" w:color="auto" w:fill="FFFFFF"/>
        <w:tabs>
          <w:tab w:val="left" w:pos="960"/>
          <w:tab w:val="right" w:leader="dot" w:pos="9010"/>
        </w:tabs>
        <w:spacing w:before="120"/>
        <w:outlineLvl w:val="2"/>
        <w:rPr>
          <w:b/>
          <w:bCs/>
          <w:noProof/>
          <w:sz w:val="22"/>
          <w:szCs w:val="22"/>
          <w:u w:val="single"/>
        </w:rPr>
      </w:pPr>
      <w:bookmarkStart w:id="5" w:name="_Toc202156942"/>
      <w:r>
        <w:rPr>
          <w:b/>
          <w:bCs/>
          <w:noProof/>
          <w:sz w:val="22"/>
          <w:szCs w:val="22"/>
          <w:u w:val="single"/>
        </w:rPr>
        <w:t>Task</w:t>
      </w:r>
      <w:r w:rsidRPr="0031239C">
        <w:rPr>
          <w:b/>
          <w:bCs/>
          <w:noProof/>
          <w:sz w:val="22"/>
          <w:szCs w:val="22"/>
          <w:u w:val="single"/>
        </w:rPr>
        <w:t xml:space="preserve"> </w:t>
      </w:r>
      <w:r>
        <w:rPr>
          <w:b/>
          <w:bCs/>
          <w:noProof/>
          <w:sz w:val="22"/>
          <w:szCs w:val="22"/>
          <w:u w:val="single"/>
        </w:rPr>
        <w:t>0</w:t>
      </w:r>
      <w:r w:rsidRPr="0031239C">
        <w:rPr>
          <w:b/>
          <w:bCs/>
          <w:noProof/>
          <w:sz w:val="22"/>
          <w:szCs w:val="22"/>
          <w:u w:val="single"/>
        </w:rPr>
        <w:t>4: Setup Basic PowerBI Report from a sample Excel</w:t>
      </w:r>
      <w:bookmarkEnd w:id="5"/>
    </w:p>
    <w:tbl>
      <w:tblPr>
        <w:tblStyle w:val="TableGrid"/>
        <w:tblW w:w="0" w:type="auto"/>
        <w:shd w:val="clear" w:color="auto" w:fill="F2F2F2" w:themeFill="background1" w:themeFillShade="F2"/>
        <w:tblLook w:val="04A0" w:firstRow="1" w:lastRow="0" w:firstColumn="1" w:lastColumn="0" w:noHBand="0" w:noVBand="1"/>
      </w:tblPr>
      <w:tblGrid>
        <w:gridCol w:w="7190"/>
      </w:tblGrid>
      <w:tr w:rsidR="00340273" w:rsidRPr="0031239C" w:rsidTr="00A858B5">
        <w:tc>
          <w:tcPr>
            <w:tcW w:w="9350" w:type="dxa"/>
            <w:shd w:val="clear" w:color="auto" w:fill="F2F2F2" w:themeFill="background1" w:themeFillShade="F2"/>
          </w:tcPr>
          <w:p w:rsidR="00340273" w:rsidRPr="0031239C" w:rsidRDefault="00340273" w:rsidP="00340273">
            <w:pPr>
              <w:numPr>
                <w:ilvl w:val="0"/>
                <w:numId w:val="13"/>
              </w:numPr>
              <w:spacing w:after="160"/>
              <w:contextualSpacing/>
              <w:rPr>
                <w:szCs w:val="20"/>
              </w:rPr>
            </w:pPr>
            <w:r w:rsidRPr="0031239C">
              <w:rPr>
                <w:szCs w:val="20"/>
              </w:rPr>
              <w:t xml:space="preserve">In </w:t>
            </w:r>
            <w:r>
              <w:rPr>
                <w:szCs w:val="20"/>
              </w:rPr>
              <w:t xml:space="preserve">the </w:t>
            </w:r>
            <w:r w:rsidRPr="0031239C">
              <w:rPr>
                <w:szCs w:val="20"/>
              </w:rPr>
              <w:t>office365 portal, from the App launcher, click on All apps, and in the search bar, search for Power BI</w:t>
            </w:r>
            <w:r>
              <w:rPr>
                <w:szCs w:val="20"/>
              </w:rPr>
              <w:t>;</w:t>
            </w:r>
            <w:r w:rsidRPr="0031239C">
              <w:rPr>
                <w:szCs w:val="20"/>
              </w:rPr>
              <w:t xml:space="preserve"> from </w:t>
            </w:r>
            <w:r>
              <w:rPr>
                <w:szCs w:val="20"/>
              </w:rPr>
              <w:t xml:space="preserve">the </w:t>
            </w:r>
            <w:r w:rsidRPr="0031239C">
              <w:rPr>
                <w:szCs w:val="20"/>
              </w:rPr>
              <w:t xml:space="preserve">Open context menu, click on Open in </w:t>
            </w:r>
            <w:r>
              <w:rPr>
                <w:szCs w:val="20"/>
              </w:rPr>
              <w:t xml:space="preserve">the </w:t>
            </w:r>
            <w:r w:rsidRPr="0031239C">
              <w:rPr>
                <w:szCs w:val="20"/>
              </w:rPr>
              <w:t>new tab</w:t>
            </w:r>
            <w:r>
              <w:rPr>
                <w:szCs w:val="20"/>
              </w:rPr>
              <w:t>;</w:t>
            </w:r>
            <w:r w:rsidRPr="0031239C">
              <w:rPr>
                <w:szCs w:val="20"/>
              </w:rPr>
              <w:t xml:space="preserve"> this will redirect you to the Power BI web page.</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21D529AA" wp14:editId="09AC1F20">
                  <wp:extent cx="4378960" cy="1523855"/>
                  <wp:effectExtent l="19050" t="19050" r="21590" b="196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539" cy="1528232"/>
                          </a:xfrm>
                          <a:prstGeom prst="rect">
                            <a:avLst/>
                          </a:prstGeom>
                          <a:ln>
                            <a:solidFill>
                              <a:sysClr val="windowText" lastClr="000000"/>
                            </a:solidFill>
                          </a:ln>
                        </pic:spPr>
                      </pic:pic>
                    </a:graphicData>
                  </a:graphic>
                </wp:inline>
              </w:drawing>
            </w:r>
          </w:p>
          <w:p w:rsidR="00340273" w:rsidRPr="0031239C" w:rsidRDefault="00340273" w:rsidP="00340273">
            <w:pPr>
              <w:numPr>
                <w:ilvl w:val="0"/>
                <w:numId w:val="13"/>
              </w:numPr>
              <w:spacing w:after="160"/>
              <w:contextualSpacing/>
              <w:rPr>
                <w:szCs w:val="20"/>
              </w:rPr>
            </w:pPr>
            <w:r w:rsidRPr="0031239C">
              <w:rPr>
                <w:szCs w:val="20"/>
              </w:rPr>
              <w:t>Download sample data from </w:t>
            </w:r>
            <w:hyperlink r:id="rId41" w:history="1">
              <w:r w:rsidRPr="0031239C">
                <w:rPr>
                  <w:szCs w:val="20"/>
                </w:rPr>
                <w:t>https://docs.microsoft.com/en-us/power-bi/create-reports/sample-financial-download</w:t>
              </w:r>
            </w:hyperlink>
          </w:p>
          <w:p w:rsidR="00340273" w:rsidRPr="0031239C" w:rsidRDefault="00340273" w:rsidP="00340273">
            <w:pPr>
              <w:numPr>
                <w:ilvl w:val="0"/>
                <w:numId w:val="13"/>
              </w:numPr>
              <w:spacing w:after="160"/>
              <w:contextualSpacing/>
              <w:rPr>
                <w:szCs w:val="20"/>
              </w:rPr>
            </w:pPr>
            <w:r w:rsidRPr="0031239C">
              <w:rPr>
                <w:szCs w:val="20"/>
              </w:rPr>
              <w:t xml:space="preserve">In Power BI, </w:t>
            </w:r>
            <w:r>
              <w:rPr>
                <w:szCs w:val="20"/>
              </w:rPr>
              <w:t xml:space="preserve">select </w:t>
            </w:r>
            <w:proofErr w:type="gramStart"/>
            <w:r>
              <w:rPr>
                <w:szCs w:val="20"/>
              </w:rPr>
              <w:t>My</w:t>
            </w:r>
            <w:proofErr w:type="gramEnd"/>
            <w:r>
              <w:rPr>
                <w:szCs w:val="20"/>
              </w:rPr>
              <w:t xml:space="preserve"> workspace from the left navigation menu</w:t>
            </w:r>
            <w:r w:rsidRPr="0031239C">
              <w:rPr>
                <w:szCs w:val="20"/>
              </w:rPr>
              <w:t>, click on New, and from the drop-down, select Upload a file.</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2B32C33A" wp14:editId="55784F2D">
                  <wp:extent cx="4375345" cy="2028190"/>
                  <wp:effectExtent l="19050" t="19050" r="25400" b="1016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7204" cy="2029052"/>
                          </a:xfrm>
                          <a:prstGeom prst="rect">
                            <a:avLst/>
                          </a:prstGeom>
                          <a:ln>
                            <a:solidFill>
                              <a:sysClr val="windowText" lastClr="000000"/>
                            </a:solidFill>
                          </a:ln>
                        </pic:spPr>
                      </pic:pic>
                    </a:graphicData>
                  </a:graphic>
                </wp:inline>
              </w:drawing>
            </w:r>
          </w:p>
          <w:p w:rsidR="00340273" w:rsidRPr="0031239C" w:rsidRDefault="00340273" w:rsidP="00340273">
            <w:pPr>
              <w:numPr>
                <w:ilvl w:val="0"/>
                <w:numId w:val="13"/>
              </w:numPr>
              <w:spacing w:after="160"/>
              <w:contextualSpacing/>
              <w:jc w:val="left"/>
              <w:rPr>
                <w:szCs w:val="20"/>
              </w:rPr>
            </w:pPr>
            <w:r w:rsidRPr="0031239C">
              <w:rPr>
                <w:szCs w:val="20"/>
              </w:rPr>
              <w:t>Select Local File, browse to where you saved the Financial Sample data file, and click on Open.</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038259A7" wp14:editId="3AB60926">
                  <wp:extent cx="4417060" cy="2044101"/>
                  <wp:effectExtent l="19050" t="19050" r="21590" b="133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0738" cy="2045803"/>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3"/>
              </w:numPr>
              <w:spacing w:after="160"/>
              <w:contextualSpacing/>
              <w:rPr>
                <w:szCs w:val="20"/>
              </w:rPr>
            </w:pPr>
            <w:r w:rsidRPr="0031239C">
              <w:rPr>
                <w:szCs w:val="20"/>
              </w:rPr>
              <w:t>On the Local File page, select Import.</w:t>
            </w:r>
          </w:p>
          <w:p w:rsidR="00340273" w:rsidRPr="0031239C" w:rsidRDefault="00340273" w:rsidP="00340273">
            <w:pPr>
              <w:numPr>
                <w:ilvl w:val="0"/>
                <w:numId w:val="13"/>
              </w:numPr>
              <w:spacing w:after="160"/>
              <w:contextualSpacing/>
              <w:rPr>
                <w:szCs w:val="20"/>
              </w:rPr>
            </w:pPr>
            <w:r w:rsidRPr="0031239C">
              <w:rPr>
                <w:szCs w:val="20"/>
              </w:rPr>
              <w:t>Click on </w:t>
            </w:r>
            <w:r>
              <w:rPr>
                <w:szCs w:val="20"/>
              </w:rPr>
              <w:t xml:space="preserve">the </w:t>
            </w:r>
            <w:r w:rsidRPr="0031239C">
              <w:rPr>
                <w:szCs w:val="20"/>
              </w:rPr>
              <w:t>Financial Sample dataset. From the dropdown of +Create a report, click on </w:t>
            </w:r>
            <w:proofErr w:type="gramStart"/>
            <w:r w:rsidRPr="0031239C">
              <w:rPr>
                <w:szCs w:val="20"/>
              </w:rPr>
              <w:t>From</w:t>
            </w:r>
            <w:proofErr w:type="gramEnd"/>
            <w:r w:rsidRPr="0031239C">
              <w:rPr>
                <w:szCs w:val="20"/>
              </w:rPr>
              <w:t xml:space="preserve"> scratch.</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7489DA75" wp14:editId="678EAAAB">
                  <wp:extent cx="4422708" cy="2105025"/>
                  <wp:effectExtent l="19050" t="19050" r="1651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28765" cy="2107908"/>
                          </a:xfrm>
                          <a:prstGeom prst="rect">
                            <a:avLst/>
                          </a:prstGeom>
                          <a:noFill/>
                          <a:ln>
                            <a:solidFill>
                              <a:sysClr val="windowText" lastClr="000000"/>
                            </a:solidFill>
                          </a:ln>
                        </pic:spPr>
                      </pic:pic>
                    </a:graphicData>
                  </a:graphic>
                </wp:inline>
              </w:drawing>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67365F2D" wp14:editId="2BEE2142">
                  <wp:extent cx="4436110" cy="2112387"/>
                  <wp:effectExtent l="19050" t="19050" r="21590" b="215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44760" cy="2116506"/>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3"/>
              </w:numPr>
              <w:spacing w:after="160"/>
              <w:contextualSpacing/>
              <w:rPr>
                <w:szCs w:val="20"/>
              </w:rPr>
            </w:pPr>
            <w:r w:rsidRPr="0031239C">
              <w:rPr>
                <w:szCs w:val="20"/>
              </w:rPr>
              <w:t xml:space="preserve">The report opens in the Editing view and shows the blank report canvas. </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697EA7A2" wp14:editId="3AF1D6B5">
                  <wp:extent cx="4367213" cy="1833245"/>
                  <wp:effectExtent l="19050" t="19050" r="14605" b="146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982"/>
                          <a:stretch/>
                        </pic:blipFill>
                        <pic:spPr bwMode="auto">
                          <a:xfrm>
                            <a:off x="0" y="0"/>
                            <a:ext cx="4403089" cy="18483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3"/>
              </w:numPr>
              <w:spacing w:after="160"/>
              <w:contextualSpacing/>
              <w:rPr>
                <w:szCs w:val="20"/>
              </w:rPr>
            </w:pPr>
            <w:r w:rsidRPr="0031239C">
              <w:rPr>
                <w:szCs w:val="20"/>
              </w:rPr>
              <w:t>Now, create visualizations. Let's say your manager requests to see profit over time. To do this, in the Fields pane, select Profit. Power BI shows a column chart with one column.</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6AC6A3F6" wp14:editId="618CF5C6">
                  <wp:extent cx="4176712" cy="1587669"/>
                  <wp:effectExtent l="19050" t="19050" r="14605"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5682" cy="1594880"/>
                          </a:xfrm>
                          <a:prstGeom prst="rect">
                            <a:avLst/>
                          </a:prstGeom>
                          <a:ln>
                            <a:solidFill>
                              <a:sysClr val="windowText" lastClr="000000"/>
                            </a:solidFill>
                          </a:ln>
                        </pic:spPr>
                      </pic:pic>
                    </a:graphicData>
                  </a:graphic>
                </wp:inline>
              </w:drawing>
            </w:r>
          </w:p>
          <w:p w:rsidR="00340273" w:rsidRPr="0031239C" w:rsidRDefault="00340273" w:rsidP="00340273">
            <w:pPr>
              <w:numPr>
                <w:ilvl w:val="0"/>
                <w:numId w:val="13"/>
              </w:numPr>
              <w:spacing w:after="160"/>
              <w:contextualSpacing/>
              <w:jc w:val="left"/>
              <w:rPr>
                <w:szCs w:val="20"/>
              </w:rPr>
            </w:pPr>
            <w:r w:rsidRPr="0031239C">
              <w:rPr>
                <w:szCs w:val="20"/>
              </w:rPr>
              <w:t>From the Fields pane, select Date. Power BI updates the column chart to display profit by date.</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77BD8BDC" wp14:editId="3DAB7C72">
                  <wp:extent cx="4314825" cy="2010954"/>
                  <wp:effectExtent l="19050" t="19050" r="9525" b="279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397"/>
                          <a:stretch/>
                        </pic:blipFill>
                        <pic:spPr bwMode="auto">
                          <a:xfrm>
                            <a:off x="0" y="0"/>
                            <a:ext cx="4333375" cy="20195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3"/>
              </w:numPr>
              <w:spacing w:after="160"/>
              <w:contextualSpacing/>
              <w:rPr>
                <w:szCs w:val="20"/>
              </w:rPr>
            </w:pPr>
            <w:r w:rsidRPr="0031239C">
              <w:rPr>
                <w:szCs w:val="20"/>
              </w:rPr>
              <w:t xml:space="preserve">You can also create a map visualization. In this, you will check which countries are the most profitable. Select a blank area on your report canvas from </w:t>
            </w:r>
            <w:r>
              <w:rPr>
                <w:szCs w:val="20"/>
              </w:rPr>
              <w:t xml:space="preserve">the </w:t>
            </w:r>
            <w:r w:rsidRPr="0031239C">
              <w:rPr>
                <w:szCs w:val="20"/>
              </w:rPr>
              <w:t>Fields pane, and select </w:t>
            </w:r>
            <w:r>
              <w:rPr>
                <w:szCs w:val="20"/>
              </w:rPr>
              <w:t xml:space="preserve">the </w:t>
            </w:r>
            <w:r w:rsidRPr="0031239C">
              <w:rPr>
                <w:szCs w:val="20"/>
              </w:rPr>
              <w:t xml:space="preserve">Country and Profit field. Power BI forms a </w:t>
            </w:r>
            <w:r>
              <w:rPr>
                <w:szCs w:val="20"/>
              </w:rPr>
              <w:t>visual map</w:t>
            </w:r>
            <w:r w:rsidRPr="0031239C">
              <w:rPr>
                <w:szCs w:val="20"/>
              </w:rPr>
              <w:t xml:space="preserve"> with bubbles representing the relative profit of each location.</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76D1EF43" wp14:editId="6ED4D2FA">
                  <wp:extent cx="4205287" cy="1917678"/>
                  <wp:effectExtent l="19050" t="19050" r="24130" b="260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1422" cy="1929596"/>
                          </a:xfrm>
                          <a:prstGeom prst="rect">
                            <a:avLst/>
                          </a:prstGeom>
                          <a:ln>
                            <a:solidFill>
                              <a:sysClr val="windowText" lastClr="000000"/>
                            </a:solidFill>
                          </a:ln>
                        </pic:spPr>
                      </pic:pic>
                    </a:graphicData>
                  </a:graphic>
                </wp:inline>
              </w:drawing>
            </w:r>
          </w:p>
          <w:p w:rsidR="00340273" w:rsidRPr="0031239C" w:rsidRDefault="00340273" w:rsidP="00340273">
            <w:pPr>
              <w:numPr>
                <w:ilvl w:val="0"/>
                <w:numId w:val="13"/>
              </w:numPr>
              <w:spacing w:after="160"/>
              <w:contextualSpacing/>
              <w:rPr>
                <w:szCs w:val="20"/>
              </w:rPr>
            </w:pPr>
            <w:r w:rsidRPr="0031239C">
              <w:rPr>
                <w:szCs w:val="20"/>
              </w:rPr>
              <w:t>In this way, you can explore other visualization options.</w:t>
            </w:r>
          </w:p>
          <w:p w:rsidR="00340273" w:rsidRPr="0031239C" w:rsidRDefault="00340273" w:rsidP="00340273">
            <w:pPr>
              <w:numPr>
                <w:ilvl w:val="0"/>
                <w:numId w:val="13"/>
              </w:numPr>
              <w:spacing w:after="160"/>
              <w:contextualSpacing/>
              <w:rPr>
                <w:szCs w:val="20"/>
              </w:rPr>
            </w:pPr>
            <w:r w:rsidRPr="0031239C">
              <w:rPr>
                <w:szCs w:val="20"/>
              </w:rPr>
              <w:lastRenderedPageBreak/>
              <w:t>To save your report from the top navigation menu, select File and click on Save, provide a name for your report, and select Save.</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75AEA18D" wp14:editId="47788B3E">
                  <wp:extent cx="2638425" cy="3189736"/>
                  <wp:effectExtent l="19050" t="19050" r="9525"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0148" cy="3203908"/>
                          </a:xfrm>
                          <a:prstGeom prst="rect">
                            <a:avLst/>
                          </a:prstGeom>
                          <a:ln>
                            <a:solidFill>
                              <a:sysClr val="windowText" lastClr="000000"/>
                            </a:solidFill>
                          </a:ln>
                        </pic:spPr>
                      </pic:pic>
                    </a:graphicData>
                  </a:graphic>
                </wp:inline>
              </w:drawing>
            </w:r>
          </w:p>
        </w:tc>
      </w:tr>
    </w:tbl>
    <w:p w:rsidR="00340273" w:rsidRPr="0031239C" w:rsidRDefault="00340273" w:rsidP="00340273"/>
    <w:p w:rsidR="00340273" w:rsidRPr="0031239C" w:rsidRDefault="00340273" w:rsidP="00340273">
      <w:pPr>
        <w:shd w:val="clear" w:color="auto" w:fill="FFFFFF"/>
        <w:tabs>
          <w:tab w:val="left" w:pos="960"/>
          <w:tab w:val="right" w:leader="dot" w:pos="9010"/>
        </w:tabs>
        <w:spacing w:before="120"/>
        <w:outlineLvl w:val="2"/>
        <w:rPr>
          <w:b/>
          <w:bCs/>
          <w:noProof/>
          <w:sz w:val="22"/>
          <w:szCs w:val="22"/>
          <w:u w:val="single"/>
        </w:rPr>
      </w:pPr>
      <w:bookmarkStart w:id="6" w:name="_Toc202156943"/>
      <w:r>
        <w:rPr>
          <w:b/>
          <w:bCs/>
          <w:noProof/>
          <w:sz w:val="22"/>
          <w:szCs w:val="22"/>
          <w:u w:val="single"/>
        </w:rPr>
        <w:t>Task 0</w:t>
      </w:r>
      <w:r w:rsidRPr="0031239C">
        <w:rPr>
          <w:b/>
          <w:bCs/>
          <w:noProof/>
          <w:sz w:val="22"/>
          <w:szCs w:val="22"/>
          <w:u w:val="single"/>
        </w:rPr>
        <w:t>5: Explore Microsoft EndPoint Manager</w:t>
      </w:r>
      <w:bookmarkEnd w:id="6"/>
    </w:p>
    <w:tbl>
      <w:tblPr>
        <w:tblStyle w:val="TableGrid"/>
        <w:tblW w:w="0" w:type="auto"/>
        <w:shd w:val="clear" w:color="auto" w:fill="F2F2F2" w:themeFill="background1" w:themeFillShade="F2"/>
        <w:tblLook w:val="04A0" w:firstRow="1" w:lastRow="0" w:firstColumn="1" w:lastColumn="0" w:noHBand="0" w:noVBand="1"/>
      </w:tblPr>
      <w:tblGrid>
        <w:gridCol w:w="7190"/>
      </w:tblGrid>
      <w:tr w:rsidR="00340273" w:rsidRPr="0031239C" w:rsidTr="00A858B5">
        <w:tc>
          <w:tcPr>
            <w:tcW w:w="9350" w:type="dxa"/>
            <w:shd w:val="clear" w:color="auto" w:fill="F2F2F2" w:themeFill="background1" w:themeFillShade="F2"/>
          </w:tcPr>
          <w:p w:rsidR="00340273" w:rsidRPr="0031239C" w:rsidRDefault="00340273" w:rsidP="00340273">
            <w:pPr>
              <w:numPr>
                <w:ilvl w:val="0"/>
                <w:numId w:val="14"/>
              </w:numPr>
              <w:spacing w:after="160"/>
              <w:contextualSpacing/>
              <w:rPr>
                <w:szCs w:val="20"/>
              </w:rPr>
            </w:pPr>
            <w:r w:rsidRPr="0031239C">
              <w:rPr>
                <w:szCs w:val="20"/>
              </w:rPr>
              <w:t>Open a new browser window and log in to the admin center at </w:t>
            </w:r>
            <w:hyperlink r:id="rId51" w:history="1">
              <w:r w:rsidRPr="0031239C">
                <w:rPr>
                  <w:szCs w:val="20"/>
                </w:rPr>
                <w:t>https://admin.microsoft.com</w:t>
              </w:r>
            </w:hyperlink>
            <w:r w:rsidRPr="0031239C">
              <w:rPr>
                <w:szCs w:val="20"/>
              </w:rPr>
              <w: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7682AE73" wp14:editId="0E6B6552">
                  <wp:extent cx="4426585" cy="2415838"/>
                  <wp:effectExtent l="19050" t="19050" r="12065" b="2286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0987" cy="2418240"/>
                          </a:xfrm>
                          <a:prstGeom prst="rect">
                            <a:avLst/>
                          </a:prstGeom>
                          <a:ln>
                            <a:solidFill>
                              <a:sysClr val="windowText" lastClr="000000"/>
                            </a:solidFill>
                          </a:ln>
                        </pic:spPr>
                      </pic:pic>
                    </a:graphicData>
                  </a:graphic>
                </wp:inline>
              </w:drawing>
            </w:r>
          </w:p>
          <w:p w:rsidR="00340273" w:rsidRPr="0031239C" w:rsidRDefault="00340273" w:rsidP="00340273">
            <w:pPr>
              <w:numPr>
                <w:ilvl w:val="0"/>
                <w:numId w:val="14"/>
              </w:numPr>
              <w:spacing w:after="160"/>
              <w:contextualSpacing/>
              <w:rPr>
                <w:szCs w:val="20"/>
              </w:rPr>
            </w:pPr>
            <w:r w:rsidRPr="0031239C">
              <w:rPr>
                <w:szCs w:val="20"/>
              </w:rPr>
              <w:lastRenderedPageBreak/>
              <w:t xml:space="preserve">From the navigation menu, scroll down to Admin centers and select </w:t>
            </w:r>
            <w:proofErr w:type="spellStart"/>
            <w:r w:rsidRPr="0031239C">
              <w:rPr>
                <w:szCs w:val="20"/>
              </w:rPr>
              <w:t>Entra</w:t>
            </w:r>
            <w:proofErr w:type="spellEnd"/>
            <w:r w:rsidRPr="0031239C">
              <w:rPr>
                <w:szCs w:val="20"/>
              </w:rPr>
              <w:t xml:space="preserve"> ID</w:t>
            </w:r>
            <w:r>
              <w:rPr>
                <w:szCs w:val="20"/>
              </w:rPr>
              <w:t>.</w:t>
            </w:r>
            <w:r w:rsidRPr="0031239C">
              <w:rPr>
                <w:szCs w:val="20"/>
              </w:rPr>
              <w:t xml:space="preserve"> </w:t>
            </w:r>
            <w:r>
              <w:rPr>
                <w:szCs w:val="20"/>
              </w:rPr>
              <w:t xml:space="preserve">Microsoft </w:t>
            </w:r>
            <w:proofErr w:type="spellStart"/>
            <w:r w:rsidRPr="0031239C">
              <w:rPr>
                <w:szCs w:val="20"/>
              </w:rPr>
              <w:t>Entra</w:t>
            </w:r>
            <w:proofErr w:type="spellEnd"/>
            <w:r w:rsidRPr="0031239C">
              <w:rPr>
                <w:szCs w:val="20"/>
              </w:rPr>
              <w:t xml:space="preserve"> ID overview page will appear.</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491AB1DC" wp14:editId="2026322B">
                  <wp:extent cx="4426585" cy="2003390"/>
                  <wp:effectExtent l="19050" t="19050" r="12065"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35205" cy="2007291"/>
                          </a:xfrm>
                          <a:prstGeom prst="rect">
                            <a:avLst/>
                          </a:prstGeom>
                          <a:ln>
                            <a:solidFill>
                              <a:sysClr val="windowText" lastClr="000000"/>
                            </a:solidFill>
                          </a:ln>
                        </pic:spPr>
                      </pic:pic>
                    </a:graphicData>
                  </a:graphic>
                </wp:inline>
              </w:drawing>
            </w:r>
          </w:p>
          <w:p w:rsidR="00340273" w:rsidRPr="0031239C" w:rsidRDefault="00340273" w:rsidP="00340273">
            <w:pPr>
              <w:numPr>
                <w:ilvl w:val="0"/>
                <w:numId w:val="14"/>
              </w:numPr>
              <w:spacing w:after="160"/>
              <w:contextualSpacing/>
              <w:rPr>
                <w:szCs w:val="20"/>
              </w:rPr>
            </w:pPr>
            <w:r w:rsidRPr="0031239C">
              <w:rPr>
                <w:szCs w:val="20"/>
              </w:rPr>
              <w:t>On the left side of the page, scroll down to the protection tab, then to Security Center. On the Security page, select Conditional Access.</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745F6F03" wp14:editId="0C32CCAA">
                  <wp:extent cx="4417060" cy="1920780"/>
                  <wp:effectExtent l="19050" t="19050" r="21590" b="2286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8449" cy="1925732"/>
                          </a:xfrm>
                          <a:prstGeom prst="rect">
                            <a:avLst/>
                          </a:prstGeom>
                          <a:ln>
                            <a:solidFill>
                              <a:sysClr val="windowText" lastClr="000000"/>
                            </a:solidFill>
                          </a:ln>
                        </pic:spPr>
                      </pic:pic>
                    </a:graphicData>
                  </a:graphic>
                </wp:inline>
              </w:drawing>
            </w:r>
          </w:p>
          <w:p w:rsidR="00340273" w:rsidRPr="0031239C" w:rsidRDefault="00340273" w:rsidP="00340273">
            <w:pPr>
              <w:numPr>
                <w:ilvl w:val="0"/>
                <w:numId w:val="14"/>
              </w:numPr>
              <w:spacing w:after="160"/>
              <w:contextualSpacing/>
              <w:rPr>
                <w:szCs w:val="20"/>
              </w:rPr>
            </w:pPr>
            <w:r w:rsidRPr="0031239C">
              <w:rPr>
                <w:szCs w:val="20"/>
              </w:rPr>
              <w:t xml:space="preserve">If you see Create your own policies and target specific conditions like Cloud apps, Sign-in risk, and Device Platforms with Azure AD Premium., then select it. </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13E251EE" wp14:editId="6C6DC577">
                  <wp:extent cx="4379011" cy="2343785"/>
                  <wp:effectExtent l="19050" t="19050" r="21590" b="184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2656" cy="2345736"/>
                          </a:xfrm>
                          <a:prstGeom prst="rect">
                            <a:avLst/>
                          </a:prstGeom>
                          <a:ln>
                            <a:solidFill>
                              <a:sysClr val="windowText" lastClr="000000"/>
                            </a:solidFill>
                          </a:ln>
                        </pic:spPr>
                      </pic:pic>
                    </a:graphicData>
                  </a:graphic>
                </wp:inline>
              </w:drawing>
            </w:r>
          </w:p>
          <w:p w:rsidR="00340273" w:rsidRPr="0031239C" w:rsidRDefault="00340273" w:rsidP="00340273">
            <w:pPr>
              <w:numPr>
                <w:ilvl w:val="0"/>
                <w:numId w:val="14"/>
              </w:numPr>
              <w:spacing w:after="160"/>
              <w:contextualSpacing/>
              <w:rPr>
                <w:szCs w:val="20"/>
              </w:rPr>
            </w:pPr>
            <w:r w:rsidRPr="0031239C">
              <w:rPr>
                <w:szCs w:val="20"/>
              </w:rPr>
              <w:t>Select the Enterprise Mobility + Security e5 license, click on the Free Trial, and select Activate.</w:t>
            </w:r>
          </w:p>
          <w:p w:rsidR="00340273"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4A3D544D" wp14:editId="2DD7E15F">
                  <wp:extent cx="4305300" cy="3514891"/>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43560"/>
                          <a:stretch/>
                        </pic:blipFill>
                        <pic:spPr bwMode="auto">
                          <a:xfrm>
                            <a:off x="0" y="0"/>
                            <a:ext cx="4321311" cy="352796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4DEDB35B" wp14:editId="33068C97">
                  <wp:extent cx="3990975" cy="4242797"/>
                  <wp:effectExtent l="19050" t="19050" r="9525" b="24765"/>
                  <wp:docPr id="2874" name="Picture 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6657"/>
                          <a:stretch/>
                        </pic:blipFill>
                        <pic:spPr bwMode="auto">
                          <a:xfrm>
                            <a:off x="0" y="0"/>
                            <a:ext cx="4008006" cy="426090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4"/>
              </w:numPr>
              <w:spacing w:after="160"/>
              <w:contextualSpacing/>
              <w:rPr>
                <w:szCs w:val="20"/>
              </w:rPr>
            </w:pPr>
            <w:r w:rsidRPr="0031239C">
              <w:rPr>
                <w:szCs w:val="20"/>
              </w:rPr>
              <w:t>Refresh your browser window once you see a notification that you have </w:t>
            </w:r>
            <w:proofErr w:type="gramStart"/>
            <w:r w:rsidRPr="0031239C">
              <w:rPr>
                <w:szCs w:val="20"/>
              </w:rPr>
              <w:t>Successfully</w:t>
            </w:r>
            <w:proofErr w:type="gramEnd"/>
            <w:r w:rsidRPr="0031239C">
              <w:rPr>
                <w:szCs w:val="20"/>
              </w:rPr>
              <w:t xml:space="preserve"> activated Enterprise Mobility + Security e5.</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1D4C513A" wp14:editId="13D4E5C8">
                  <wp:extent cx="4140835" cy="1768090"/>
                  <wp:effectExtent l="19050" t="19050" r="12065" b="228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7141" cy="1770782"/>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4"/>
              </w:numPr>
              <w:spacing w:after="160"/>
              <w:contextualSpacing/>
              <w:rPr>
                <w:szCs w:val="20"/>
              </w:rPr>
            </w:pPr>
            <w:r w:rsidRPr="0031239C">
              <w:rPr>
                <w:szCs w:val="20"/>
              </w:rPr>
              <w:t>Switch back to </w:t>
            </w:r>
            <w:r>
              <w:rPr>
                <w:szCs w:val="20"/>
              </w:rPr>
              <w:t xml:space="preserve">the </w:t>
            </w:r>
            <w:r w:rsidRPr="0031239C">
              <w:rPr>
                <w:szCs w:val="20"/>
              </w:rPr>
              <w:t xml:space="preserve">Admin Center portal. Refresh your browser window. Now, from the navigation menu, scroll down to Admin centers and select Endpoint Manager. This will redirect you to the Endpoint Manager </w:t>
            </w:r>
            <w:proofErr w:type="gramStart"/>
            <w:r w:rsidRPr="0031239C">
              <w:rPr>
                <w:szCs w:val="20"/>
              </w:rPr>
              <w:t>admin</w:t>
            </w:r>
            <w:proofErr w:type="gramEnd"/>
            <w:r w:rsidRPr="0031239C">
              <w:rPr>
                <w:szCs w:val="20"/>
              </w:rPr>
              <w:t xml:space="preserve"> center.</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697FD69C" wp14:editId="68591E46">
                  <wp:extent cx="4380833" cy="2038985"/>
                  <wp:effectExtent l="19050" t="19050" r="20320" b="184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4452" cy="2040670"/>
                          </a:xfrm>
                          <a:prstGeom prst="rect">
                            <a:avLst/>
                          </a:prstGeom>
                          <a:noFill/>
                          <a:ln>
                            <a:solidFill>
                              <a:sysClr val="windowText" lastClr="000000"/>
                            </a:solidFill>
                          </a:ln>
                        </pic:spPr>
                      </pic:pic>
                    </a:graphicData>
                  </a:graphic>
                </wp:inline>
              </w:drawing>
            </w:r>
          </w:p>
          <w:p w:rsidR="00340273" w:rsidRPr="0031239C" w:rsidRDefault="00340273" w:rsidP="00340273">
            <w:pPr>
              <w:numPr>
                <w:ilvl w:val="0"/>
                <w:numId w:val="14"/>
              </w:numPr>
              <w:spacing w:after="160"/>
              <w:contextualSpacing/>
              <w:rPr>
                <w:szCs w:val="20"/>
              </w:rPr>
            </w:pPr>
            <w:r w:rsidRPr="0031239C">
              <w:rPr>
                <w:szCs w:val="20"/>
              </w:rPr>
              <w:t>From the navigation pane, select Dashboard to show overall details about devices and client apps in your Intune tenant.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drawing>
                <wp:inline distT="0" distB="0" distL="0" distR="0" wp14:anchorId="3DEB4A15" wp14:editId="0685DBA1">
                  <wp:extent cx="4406704" cy="1834033"/>
                  <wp:effectExtent l="19050" t="19050" r="13335" b="139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59">
                            <a:extLst>
                              <a:ext uri="{28A0092B-C50C-407E-A947-70E740481C1C}">
                                <a14:useLocalDpi xmlns:a14="http://schemas.microsoft.com/office/drawing/2010/main" val="0"/>
                              </a:ext>
                            </a:extLst>
                          </a:blip>
                          <a:srcRect t="7520"/>
                          <a:stretch/>
                        </pic:blipFill>
                        <pic:spPr bwMode="auto">
                          <a:xfrm>
                            <a:off x="0" y="0"/>
                            <a:ext cx="4421314" cy="184011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rsidR="00340273" w:rsidRPr="0031239C" w:rsidRDefault="00340273" w:rsidP="00340273">
            <w:pPr>
              <w:numPr>
                <w:ilvl w:val="0"/>
                <w:numId w:val="14"/>
              </w:numPr>
              <w:spacing w:after="160"/>
              <w:contextualSpacing/>
              <w:rPr>
                <w:szCs w:val="20"/>
              </w:rPr>
            </w:pPr>
            <w:r w:rsidRPr="0031239C">
              <w:rPr>
                <w:szCs w:val="20"/>
              </w:rPr>
              <w:t>From the navigation pane, select Devices to show details about enrolled devices in your Intune tenant.</w:t>
            </w:r>
          </w:p>
          <w:p w:rsidR="00340273" w:rsidRPr="0031239C" w:rsidRDefault="00340273" w:rsidP="00A858B5">
            <w:pPr>
              <w:spacing w:after="160"/>
              <w:jc w:val="center"/>
              <w:rPr>
                <w:rFonts w:eastAsia="Calibri"/>
                <w:sz w:val="22"/>
                <w:szCs w:val="22"/>
                <w:lang w:eastAsia="en-US"/>
              </w:rPr>
            </w:pPr>
            <w:r w:rsidRPr="0031239C">
              <w:rPr>
                <w:rFonts w:eastAsia="Calibri"/>
                <w:noProof/>
                <w:sz w:val="22"/>
                <w:szCs w:val="22"/>
                <w:lang w:eastAsia="en-US"/>
              </w:rPr>
              <w:lastRenderedPageBreak/>
              <w:drawing>
                <wp:inline distT="0" distB="0" distL="0" distR="0" wp14:anchorId="5847545A" wp14:editId="437BE89F">
                  <wp:extent cx="4403405" cy="2842260"/>
                  <wp:effectExtent l="19050" t="19050" r="16510" b="152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7783" cy="2845086"/>
                          </a:xfrm>
                          <a:prstGeom prst="rect">
                            <a:avLst/>
                          </a:prstGeom>
                          <a:noFill/>
                          <a:ln>
                            <a:solidFill>
                              <a:sysClr val="windowText" lastClr="000000"/>
                            </a:solidFill>
                          </a:ln>
                        </pic:spPr>
                      </pic:pic>
                    </a:graphicData>
                  </a:graphic>
                </wp:inline>
              </w:drawing>
            </w:r>
          </w:p>
        </w:tc>
      </w:tr>
    </w:tbl>
    <w:p w:rsidR="00340273" w:rsidRPr="0031239C" w:rsidRDefault="00340273" w:rsidP="00340273">
      <w:pPr>
        <w:rPr>
          <w:szCs w:val="20"/>
        </w:rPr>
      </w:pPr>
    </w:p>
    <w:p w:rsidR="00340273" w:rsidRPr="00340273" w:rsidRDefault="00340273" w:rsidP="00340273">
      <w:pPr>
        <w:rPr>
          <w:rFonts w:eastAsiaTheme="minorHAnsi" w:cstheme="majorBidi"/>
          <w:b/>
          <w:bCs/>
          <w:noProof/>
          <w:color w:val="171717"/>
          <w:sz w:val="24"/>
          <w:szCs w:val="32"/>
          <w:lang w:eastAsia="en-US"/>
        </w:rPr>
      </w:pPr>
      <w:bookmarkStart w:id="7" w:name="_heading=h.4kgg8ps" w:colFirst="0" w:colLast="0"/>
      <w:bookmarkEnd w:id="7"/>
    </w:p>
    <w:sectPr w:rsidR="00340273" w:rsidRPr="00340273" w:rsidSect="00264FA5">
      <w:pgSz w:w="10080" w:h="14400"/>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C7BAC"/>
    <w:multiLevelType w:val="multilevel"/>
    <w:tmpl w:val="733638A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 w15:restartNumberingAfterBreak="0">
    <w:nsid w:val="0476644A"/>
    <w:multiLevelType w:val="hybridMultilevel"/>
    <w:tmpl w:val="137CBD10"/>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 w15:restartNumberingAfterBreak="0">
    <w:nsid w:val="07AB61E9"/>
    <w:multiLevelType w:val="multilevel"/>
    <w:tmpl w:val="EF982A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5A6A0B"/>
    <w:multiLevelType w:val="multilevel"/>
    <w:tmpl w:val="D5965786"/>
    <w:lvl w:ilvl="0">
      <w:start w:val="2"/>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FC83042"/>
    <w:multiLevelType w:val="hybridMultilevel"/>
    <w:tmpl w:val="137CBD10"/>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 w15:restartNumberingAfterBreak="0">
    <w:nsid w:val="1515013E"/>
    <w:multiLevelType w:val="multilevel"/>
    <w:tmpl w:val="B2E2048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 w15:restartNumberingAfterBreak="0">
    <w:nsid w:val="25043922"/>
    <w:multiLevelType w:val="hybridMultilevel"/>
    <w:tmpl w:val="137CBD10"/>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415E68B1"/>
    <w:multiLevelType w:val="multilevel"/>
    <w:tmpl w:val="29806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2003FD7"/>
    <w:multiLevelType w:val="hybridMultilevel"/>
    <w:tmpl w:val="137CBD10"/>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9" w15:restartNumberingAfterBreak="0">
    <w:nsid w:val="438F7687"/>
    <w:multiLevelType w:val="hybridMultilevel"/>
    <w:tmpl w:val="E2824B88"/>
    <w:lvl w:ilvl="0" w:tplc="20000003">
      <w:start w:val="1"/>
      <w:numFmt w:val="bullet"/>
      <w:lvlText w:val="o"/>
      <w:lvlJc w:val="left"/>
      <w:pPr>
        <w:ind w:left="1080" w:hanging="360"/>
      </w:pPr>
      <w:rPr>
        <w:rFonts w:ascii="Courier New" w:hAnsi="Courier New" w:cs="Courier New"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472932FF"/>
    <w:multiLevelType w:val="multilevel"/>
    <w:tmpl w:val="4108622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1" w15:restartNumberingAfterBreak="0">
    <w:nsid w:val="539B2BEE"/>
    <w:multiLevelType w:val="hybridMultilevel"/>
    <w:tmpl w:val="137CBD10"/>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5C2251A7"/>
    <w:multiLevelType w:val="multilevel"/>
    <w:tmpl w:val="7F62520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B31527B"/>
    <w:multiLevelType w:val="hybridMultilevel"/>
    <w:tmpl w:val="137CBD10"/>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3"/>
  </w:num>
  <w:num w:numId="2">
    <w:abstractNumId w:val="12"/>
  </w:num>
  <w:num w:numId="3">
    <w:abstractNumId w:val="2"/>
  </w:num>
  <w:num w:numId="4">
    <w:abstractNumId w:val="1"/>
  </w:num>
  <w:num w:numId="5">
    <w:abstractNumId w:val="0"/>
  </w:num>
  <w:num w:numId="6">
    <w:abstractNumId w:val="10"/>
  </w:num>
  <w:num w:numId="7">
    <w:abstractNumId w:val="5"/>
  </w:num>
  <w:num w:numId="8">
    <w:abstractNumId w:val="7"/>
  </w:num>
  <w:num w:numId="9">
    <w:abstractNumId w:val="13"/>
  </w:num>
  <w:num w:numId="10">
    <w:abstractNumId w:val="4"/>
  </w:num>
  <w:num w:numId="11">
    <w:abstractNumId w:val="9"/>
  </w:num>
  <w:num w:numId="12">
    <w:abstractNumId w:val="11"/>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U3NbKwNDUyNTI0M7NU0lEKTi0uzszPAykwrAUA1zOeRywAAAA="/>
  </w:docVars>
  <w:rsids>
    <w:rsidRoot w:val="00264FA5"/>
    <w:rsid w:val="00264FA5"/>
    <w:rsid w:val="002F40B1"/>
    <w:rsid w:val="00340273"/>
    <w:rsid w:val="007F7BA4"/>
    <w:rsid w:val="008B10C6"/>
    <w:rsid w:val="008D3869"/>
    <w:rsid w:val="00B87C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B0C752-F157-4D00-8986-14E39E657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264FA5"/>
    <w:pPr>
      <w:spacing w:after="120" w:line="276" w:lineRule="auto"/>
      <w:jc w:val="both"/>
    </w:pPr>
    <w:rPr>
      <w:rFonts w:ascii="Constantia" w:eastAsia="Constantia" w:hAnsi="Constantia" w:cs="Times New Roman"/>
      <w:sz w:val="20"/>
      <w:szCs w:val="24"/>
      <w:lang w:eastAsia="en-GB"/>
    </w:rPr>
  </w:style>
  <w:style w:type="paragraph" w:styleId="Heading2">
    <w:name w:val="heading 2"/>
    <w:basedOn w:val="Normal"/>
    <w:next w:val="Normal"/>
    <w:link w:val="Heading2Char"/>
    <w:uiPriority w:val="9"/>
    <w:semiHidden/>
    <w:unhideWhenUsed/>
    <w:qFormat/>
    <w:rsid w:val="008B10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aliases w:val="IPS Heading 3"/>
    <w:basedOn w:val="TOC3"/>
    <w:next w:val="Normal"/>
    <w:link w:val="Heading3Char"/>
    <w:autoRedefine/>
    <w:uiPriority w:val="9"/>
    <w:unhideWhenUsed/>
    <w:qFormat/>
    <w:rsid w:val="00264FA5"/>
    <w:pPr>
      <w:shd w:val="clear" w:color="auto" w:fill="FFFFFF" w:themeFill="background1"/>
      <w:tabs>
        <w:tab w:val="left" w:pos="960"/>
        <w:tab w:val="right" w:leader="dot" w:pos="9010"/>
      </w:tabs>
      <w:spacing w:before="120" w:after="120"/>
      <w:ind w:left="0"/>
      <w:outlineLvl w:val="2"/>
    </w:pPr>
    <w:rPr>
      <w:b/>
      <w:bCs/>
      <w:noProof/>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IPS Heading 3 Char"/>
    <w:basedOn w:val="DefaultParagraphFont"/>
    <w:link w:val="Heading3"/>
    <w:uiPriority w:val="9"/>
    <w:qFormat/>
    <w:rsid w:val="00264FA5"/>
    <w:rPr>
      <w:rFonts w:ascii="Constantia" w:eastAsia="Constantia" w:hAnsi="Constantia" w:cs="Times New Roman"/>
      <w:b/>
      <w:bCs/>
      <w:noProof/>
      <w:u w:val="single"/>
      <w:shd w:val="clear" w:color="auto" w:fill="FFFFFF" w:themeFill="background1"/>
      <w:lang w:eastAsia="en-GB"/>
    </w:rPr>
  </w:style>
  <w:style w:type="paragraph" w:styleId="TOC3">
    <w:name w:val="toc 3"/>
    <w:basedOn w:val="Normal"/>
    <w:next w:val="Normal"/>
    <w:autoRedefine/>
    <w:uiPriority w:val="39"/>
    <w:semiHidden/>
    <w:unhideWhenUsed/>
    <w:rsid w:val="00264FA5"/>
    <w:pPr>
      <w:spacing w:after="100"/>
      <w:ind w:left="400"/>
    </w:pPr>
  </w:style>
  <w:style w:type="character" w:customStyle="1" w:styleId="Heading2Char">
    <w:name w:val="Heading 2 Char"/>
    <w:basedOn w:val="DefaultParagraphFont"/>
    <w:link w:val="Heading2"/>
    <w:uiPriority w:val="9"/>
    <w:semiHidden/>
    <w:rsid w:val="008B10C6"/>
    <w:rPr>
      <w:rFonts w:asciiTheme="majorHAnsi" w:eastAsiaTheme="majorEastAsia" w:hAnsiTheme="majorHAnsi" w:cstheme="majorBidi"/>
      <w:color w:val="2E74B5" w:themeColor="accent1" w:themeShade="BF"/>
      <w:sz w:val="26"/>
      <w:szCs w:val="26"/>
      <w:lang w:eastAsia="en-GB"/>
    </w:rPr>
  </w:style>
  <w:style w:type="table" w:styleId="TableGrid">
    <w:name w:val="Table Grid"/>
    <w:basedOn w:val="TableNormal"/>
    <w:uiPriority w:val="39"/>
    <w:qFormat/>
    <w:rsid w:val="008D3869"/>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office.com/" TargetMode="Externa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cs.microsoft.com/en-us/power-bi/create-reports/sample-financial-download" TargetMode="External"/><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dmin.microsoft.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hyperlink" Target="https://admin.microsoft.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7C1A0-7961-434B-B524-21263C9BB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1219</Words>
  <Characters>6953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2025-06-30T10:36:00Z</dcterms:created>
  <dcterms:modified xsi:type="dcterms:W3CDTF">2025-06-30T10:36:00Z</dcterms:modified>
</cp:coreProperties>
</file>